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08" w:rsidRPr="00380422" w:rsidRDefault="00115304" w:rsidP="00060554">
      <w:pPr>
        <w:rPr>
          <w:rFonts w:eastAsia="Courier New"/>
          <w:b/>
          <w:bCs/>
        </w:rPr>
      </w:pPr>
      <w:r w:rsidRPr="001153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7.95pt;margin-top:-11.8pt;width:293.35pt;height:70.7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551F6" w:rsidRPr="00AB740B" w:rsidRDefault="00EA0CF8" w:rsidP="003551F6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научной </w:t>
                  </w:r>
                  <w:r w:rsidRPr="00787CA6">
                    <w:rPr>
                      <w:sz w:val="20"/>
                      <w:szCs w:val="20"/>
                    </w:rPr>
                    <w:t xml:space="preserve">специальности 5.2.3 Региональная и отраслевая экономика, </w:t>
                  </w:r>
                  <w:r w:rsidR="006158D2">
                    <w:rPr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 w:rsidR="006158D2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="006158D2">
                    <w:rPr>
                      <w:sz w:val="20"/>
                      <w:szCs w:val="20"/>
                    </w:rPr>
                    <w:t xml:space="preserve"> от </w:t>
                  </w:r>
                  <w:r w:rsidR="003551F6">
                    <w:rPr>
                      <w:color w:val="000000"/>
                      <w:sz w:val="20"/>
                      <w:szCs w:val="20"/>
                    </w:rPr>
                    <w:t>25</w:t>
                  </w:r>
                  <w:r w:rsidR="003551F6" w:rsidRPr="0059369E">
                    <w:rPr>
                      <w:color w:val="000000"/>
                      <w:sz w:val="20"/>
                      <w:szCs w:val="20"/>
                    </w:rPr>
                    <w:t>.03.20</w:t>
                  </w:r>
                  <w:r w:rsidR="003551F6">
                    <w:rPr>
                      <w:color w:val="000000"/>
                      <w:sz w:val="20"/>
                      <w:szCs w:val="20"/>
                    </w:rPr>
                    <w:t>24</w:t>
                  </w:r>
                  <w:r w:rsidR="003551F6" w:rsidRPr="0059369E">
                    <w:rPr>
                      <w:color w:val="000000"/>
                      <w:sz w:val="20"/>
                      <w:szCs w:val="20"/>
                    </w:rPr>
                    <w:t xml:space="preserve"> № </w:t>
                  </w:r>
                  <w:r w:rsidR="003551F6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  <w:p w:rsidR="00EA0CF8" w:rsidRPr="00AE7C8D" w:rsidRDefault="00EA0CF8" w:rsidP="00D34708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34708" w:rsidRPr="00380422" w:rsidRDefault="00D34708" w:rsidP="00D34708">
      <w:pPr>
        <w:ind w:left="5670"/>
        <w:rPr>
          <w:rFonts w:eastAsia="Courier New"/>
          <w:b/>
          <w:bCs/>
        </w:rPr>
      </w:pPr>
    </w:p>
    <w:p w:rsidR="00D34708" w:rsidRPr="00380422" w:rsidRDefault="00D34708" w:rsidP="00D34708">
      <w:pPr>
        <w:ind w:left="5670"/>
        <w:rPr>
          <w:rFonts w:eastAsia="Courier New"/>
          <w:b/>
          <w:bCs/>
        </w:rPr>
      </w:pPr>
    </w:p>
    <w:p w:rsidR="00D34708" w:rsidRPr="00380422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380422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380422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380422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380422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380422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80422">
        <w:rPr>
          <w:rFonts w:eastAsia="Courier New"/>
          <w:noProof/>
          <w:lang w:bidi="ru-RU"/>
        </w:rPr>
        <w:t>Кафедра «</w:t>
      </w:r>
      <w:r w:rsidR="00EA0CF8" w:rsidRPr="00380422">
        <w:rPr>
          <w:rFonts w:eastAsia="Courier New"/>
          <w:noProof/>
          <w:lang w:bidi="ru-RU"/>
        </w:rPr>
        <w:t>Экономик</w:t>
      </w:r>
      <w:r w:rsidR="0030133B">
        <w:rPr>
          <w:rFonts w:eastAsia="Courier New"/>
          <w:noProof/>
          <w:lang w:bidi="ru-RU"/>
        </w:rPr>
        <w:t>и</w:t>
      </w:r>
      <w:r w:rsidR="00EA0CF8" w:rsidRPr="00380422">
        <w:rPr>
          <w:rFonts w:eastAsia="Courier New"/>
          <w:noProof/>
          <w:lang w:bidi="ru-RU"/>
        </w:rPr>
        <w:t xml:space="preserve"> и управлени</w:t>
      </w:r>
      <w:r w:rsidR="0030133B">
        <w:rPr>
          <w:rFonts w:eastAsia="Courier New"/>
          <w:noProof/>
          <w:lang w:bidi="ru-RU"/>
        </w:rPr>
        <w:t>я</w:t>
      </w:r>
      <w:r w:rsidR="00BD0C17">
        <w:rPr>
          <w:rFonts w:eastAsia="Courier New"/>
          <w:noProof/>
          <w:lang w:bidi="ru-RU"/>
        </w:rPr>
        <w:t xml:space="preserve"> персоналом</w:t>
      </w:r>
      <w:r w:rsidRPr="00380422">
        <w:rPr>
          <w:rFonts w:eastAsia="Courier New"/>
          <w:noProof/>
          <w:lang w:bidi="ru-RU"/>
        </w:rPr>
        <w:t>»</w:t>
      </w:r>
    </w:p>
    <w:p w:rsidR="00D34708" w:rsidRPr="00380422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380422" w:rsidRDefault="00115304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15304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A0CF8" w:rsidRPr="00C94464" w:rsidRDefault="00EA0CF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EA0CF8" w:rsidRPr="00C94464" w:rsidRDefault="00EA0CF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EA0CF8" w:rsidRDefault="00EA0CF8" w:rsidP="00D34708">
                  <w:pPr>
                    <w:jc w:val="center"/>
                  </w:pPr>
                </w:p>
                <w:p w:rsidR="00EA0CF8" w:rsidRPr="00C94464" w:rsidRDefault="00EA0CF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3551F6" w:rsidRPr="00C94464" w:rsidRDefault="003551F6" w:rsidP="003551F6">
                  <w:pPr>
                    <w:jc w:val="right"/>
                  </w:pPr>
                  <w:r>
                    <w:rPr>
                      <w:color w:val="000000"/>
                    </w:rPr>
                    <w:t>25.03.2024 г.</w:t>
                  </w:r>
                </w:p>
                <w:p w:rsidR="00EA0CF8" w:rsidRPr="00C94464" w:rsidRDefault="00EA0CF8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380422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380422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380422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380422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380422" w:rsidRDefault="00D34708" w:rsidP="00D34708">
      <w:pPr>
        <w:jc w:val="center"/>
        <w:rPr>
          <w:lang w:eastAsia="en-US"/>
        </w:rPr>
      </w:pPr>
    </w:p>
    <w:p w:rsidR="00D34708" w:rsidRPr="00380422" w:rsidRDefault="00D34708" w:rsidP="00D34708">
      <w:pPr>
        <w:jc w:val="center"/>
        <w:rPr>
          <w:lang w:eastAsia="en-US"/>
        </w:rPr>
      </w:pPr>
    </w:p>
    <w:p w:rsidR="00D34708" w:rsidRPr="00380422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380422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380422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380422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380422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380422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380422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380422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380422" w:rsidRDefault="00D34708" w:rsidP="00D34708">
      <w:pPr>
        <w:tabs>
          <w:tab w:val="left" w:pos="708"/>
        </w:tabs>
        <w:jc w:val="center"/>
        <w:rPr>
          <w:b/>
        </w:rPr>
      </w:pPr>
    </w:p>
    <w:p w:rsidR="00D34708" w:rsidRPr="00380422" w:rsidRDefault="00EA0CF8" w:rsidP="00D34708">
      <w:pPr>
        <w:suppressAutoHyphens/>
        <w:jc w:val="center"/>
        <w:rPr>
          <w:bCs/>
          <w:caps/>
          <w:sz w:val="28"/>
          <w:szCs w:val="28"/>
        </w:rPr>
      </w:pPr>
      <w:r w:rsidRPr="00380422">
        <w:rPr>
          <w:b/>
          <w:bCs/>
          <w:caps/>
          <w:sz w:val="28"/>
          <w:szCs w:val="28"/>
        </w:rPr>
        <w:t>Теория организации рынков</w:t>
      </w:r>
    </w:p>
    <w:p w:rsidR="00D34708" w:rsidRPr="00380422" w:rsidRDefault="00EA0CF8" w:rsidP="00D34708">
      <w:pPr>
        <w:suppressAutoHyphens/>
        <w:jc w:val="center"/>
        <w:rPr>
          <w:b/>
          <w:bCs/>
          <w:sz w:val="28"/>
          <w:szCs w:val="28"/>
        </w:rPr>
      </w:pPr>
      <w:r w:rsidRPr="00380422">
        <w:rPr>
          <w:b/>
          <w:bCs/>
          <w:sz w:val="28"/>
          <w:szCs w:val="28"/>
        </w:rPr>
        <w:t>2.1.5</w:t>
      </w:r>
      <w:r w:rsidR="00074CDD" w:rsidRPr="00380422">
        <w:rPr>
          <w:b/>
          <w:bCs/>
          <w:sz w:val="28"/>
          <w:szCs w:val="28"/>
        </w:rPr>
        <w:t>.</w:t>
      </w:r>
      <w:r w:rsidRPr="00380422">
        <w:rPr>
          <w:b/>
          <w:bCs/>
          <w:sz w:val="28"/>
          <w:szCs w:val="28"/>
        </w:rPr>
        <w:t>3</w:t>
      </w:r>
    </w:p>
    <w:p w:rsidR="00074CDD" w:rsidRPr="00380422" w:rsidRDefault="00074CDD" w:rsidP="00D34708">
      <w:pPr>
        <w:suppressAutoHyphens/>
        <w:jc w:val="center"/>
        <w:rPr>
          <w:b/>
          <w:bCs/>
        </w:rPr>
      </w:pPr>
    </w:p>
    <w:p w:rsidR="001914E9" w:rsidRPr="00380422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380422">
        <w:rPr>
          <w:rFonts w:eastAsia="Courier New"/>
          <w:sz w:val="28"/>
          <w:szCs w:val="28"/>
          <w:lang w:bidi="ru-RU"/>
        </w:rPr>
        <w:t xml:space="preserve">по </w:t>
      </w:r>
      <w:r w:rsidRPr="00380422">
        <w:rPr>
          <w:sz w:val="28"/>
          <w:szCs w:val="28"/>
        </w:rPr>
        <w:t xml:space="preserve">программе подготовки </w:t>
      </w:r>
      <w:r w:rsidR="007E7CDE" w:rsidRPr="00380422">
        <w:rPr>
          <w:sz w:val="28"/>
          <w:szCs w:val="28"/>
        </w:rPr>
        <w:t xml:space="preserve">научных и </w:t>
      </w:r>
      <w:r w:rsidR="001914E9" w:rsidRPr="00380422">
        <w:rPr>
          <w:sz w:val="28"/>
          <w:szCs w:val="28"/>
        </w:rPr>
        <w:t>научно-педагогических</w:t>
      </w:r>
    </w:p>
    <w:p w:rsidR="001914E9" w:rsidRPr="00380422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380422">
        <w:rPr>
          <w:sz w:val="28"/>
          <w:szCs w:val="28"/>
        </w:rPr>
        <w:t>кадров в аспирантуре</w:t>
      </w:r>
      <w:r w:rsidR="007E7CDE" w:rsidRPr="00380422">
        <w:rPr>
          <w:rFonts w:eastAsia="Courier New"/>
          <w:sz w:val="28"/>
          <w:szCs w:val="28"/>
          <w:lang w:bidi="ru-RU"/>
        </w:rPr>
        <w:t xml:space="preserve"> </w:t>
      </w:r>
      <w:r w:rsidRPr="00380422">
        <w:rPr>
          <w:sz w:val="28"/>
          <w:szCs w:val="28"/>
        </w:rPr>
        <w:t xml:space="preserve">по </w:t>
      </w:r>
      <w:r w:rsidR="007E7CDE" w:rsidRPr="00380422">
        <w:rPr>
          <w:sz w:val="28"/>
          <w:szCs w:val="28"/>
        </w:rPr>
        <w:t>н</w:t>
      </w:r>
      <w:r w:rsidR="001A4C2A" w:rsidRPr="00380422">
        <w:rPr>
          <w:sz w:val="28"/>
          <w:szCs w:val="28"/>
        </w:rPr>
        <w:t>аучной специальности</w:t>
      </w:r>
    </w:p>
    <w:p w:rsidR="001A4C2A" w:rsidRPr="00380422" w:rsidRDefault="00EA0CF8" w:rsidP="007E7CDE">
      <w:pPr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r w:rsidRPr="00380422">
        <w:rPr>
          <w:b/>
          <w:sz w:val="28"/>
          <w:szCs w:val="28"/>
        </w:rPr>
        <w:t>5.2.3</w:t>
      </w:r>
      <w:r w:rsidR="001A4C2A" w:rsidRPr="00380422">
        <w:rPr>
          <w:b/>
          <w:sz w:val="28"/>
          <w:szCs w:val="28"/>
        </w:rPr>
        <w:t xml:space="preserve"> </w:t>
      </w:r>
      <w:r w:rsidRPr="00380422">
        <w:rPr>
          <w:b/>
          <w:sz w:val="28"/>
          <w:szCs w:val="28"/>
        </w:rPr>
        <w:t>Региональная и отраслевая экономика</w:t>
      </w:r>
    </w:p>
    <w:p w:rsidR="00D34708" w:rsidRPr="00380422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380422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380422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380422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380422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380422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380422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380422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3551F6" w:rsidRPr="00C13138" w:rsidRDefault="003551F6" w:rsidP="003551F6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C1313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3551F6" w:rsidRPr="00C13138" w:rsidRDefault="003551F6" w:rsidP="003551F6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очной формы обучения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3551F6" w:rsidRPr="00C13138" w:rsidRDefault="003551F6" w:rsidP="003551F6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3551F6" w:rsidRPr="00BC0271" w:rsidRDefault="003551F6" w:rsidP="003551F6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на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>/202</w:t>
      </w:r>
      <w:r>
        <w:rPr>
          <w:rFonts w:eastAsia="SimSun" w:cs="Calibri"/>
          <w:kern w:val="2"/>
          <w:lang w:eastAsia="hi-IN" w:bidi="hi-IN"/>
        </w:rPr>
        <w:t>5</w:t>
      </w:r>
      <w:r w:rsidRPr="00C13138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3551F6" w:rsidRPr="00C13138" w:rsidRDefault="003551F6" w:rsidP="003551F6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3551F6" w:rsidRPr="00C13138" w:rsidRDefault="003551F6" w:rsidP="003551F6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3551F6" w:rsidRPr="00C13138" w:rsidRDefault="003551F6" w:rsidP="003551F6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3551F6" w:rsidRPr="00C13138" w:rsidRDefault="003551F6" w:rsidP="003551F6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3551F6" w:rsidRPr="00C13138" w:rsidRDefault="003551F6" w:rsidP="003551F6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 w:rsidRPr="00C13138">
        <w:rPr>
          <w:rFonts w:cs="Calibri"/>
        </w:rPr>
        <w:t>Омск, 202</w:t>
      </w:r>
      <w:r>
        <w:rPr>
          <w:rFonts w:cs="Calibri"/>
        </w:rPr>
        <w:t>4</w:t>
      </w:r>
    </w:p>
    <w:p w:rsidR="00D34708" w:rsidRPr="00380422" w:rsidRDefault="00D34708" w:rsidP="0079237A">
      <w:pPr>
        <w:jc w:val="both"/>
        <w:rPr>
          <w:spacing w:val="-3"/>
          <w:lang w:eastAsia="en-US"/>
        </w:rPr>
      </w:pPr>
      <w:r w:rsidRPr="00380422">
        <w:rPr>
          <w:spacing w:val="-3"/>
          <w:lang w:eastAsia="en-US"/>
        </w:rPr>
        <w:lastRenderedPageBreak/>
        <w:t>Составитель:</w:t>
      </w:r>
    </w:p>
    <w:p w:rsidR="00D34708" w:rsidRPr="00380422" w:rsidRDefault="00D34708" w:rsidP="0079237A">
      <w:pPr>
        <w:jc w:val="both"/>
        <w:rPr>
          <w:spacing w:val="-3"/>
          <w:lang w:eastAsia="en-US"/>
        </w:rPr>
      </w:pPr>
    </w:p>
    <w:p w:rsidR="00D34708" w:rsidRPr="00380422" w:rsidRDefault="00EA0CF8" w:rsidP="0079237A">
      <w:pPr>
        <w:jc w:val="both"/>
        <w:rPr>
          <w:spacing w:val="-3"/>
          <w:lang w:eastAsia="en-US"/>
        </w:rPr>
      </w:pPr>
      <w:r w:rsidRPr="00380422">
        <w:t>к.э.н., доцент ___________/Н.Е. Алексеев</w:t>
      </w:r>
      <w:r w:rsidR="00D34708" w:rsidRPr="00380422">
        <w:t>/</w:t>
      </w:r>
    </w:p>
    <w:p w:rsidR="00D34708" w:rsidRPr="00380422" w:rsidRDefault="00D34708" w:rsidP="0079237A">
      <w:pPr>
        <w:jc w:val="both"/>
        <w:rPr>
          <w:spacing w:val="-3"/>
          <w:lang w:eastAsia="en-US"/>
        </w:rPr>
      </w:pPr>
    </w:p>
    <w:p w:rsidR="00D34708" w:rsidRPr="00380422" w:rsidRDefault="00D34708" w:rsidP="0079237A">
      <w:pPr>
        <w:jc w:val="both"/>
        <w:rPr>
          <w:spacing w:val="-3"/>
          <w:lang w:eastAsia="en-US"/>
        </w:rPr>
      </w:pPr>
      <w:r w:rsidRPr="00380422">
        <w:rPr>
          <w:spacing w:val="-3"/>
          <w:lang w:eastAsia="en-US"/>
        </w:rPr>
        <w:t>Рабочая программа дисциплины одобрена на заседании кафедры «</w:t>
      </w:r>
      <w:r w:rsidR="00EA0CF8" w:rsidRPr="00380422">
        <w:rPr>
          <w:rFonts w:eastAsia="Courier New"/>
          <w:noProof/>
          <w:lang w:bidi="ru-RU"/>
        </w:rPr>
        <w:t>Экономик</w:t>
      </w:r>
      <w:r w:rsidR="00976F4C">
        <w:rPr>
          <w:rFonts w:eastAsia="Courier New"/>
          <w:noProof/>
          <w:lang w:bidi="ru-RU"/>
        </w:rPr>
        <w:t>и</w:t>
      </w:r>
      <w:r w:rsidR="00EA0CF8" w:rsidRPr="00380422">
        <w:rPr>
          <w:rFonts w:eastAsia="Courier New"/>
          <w:noProof/>
          <w:lang w:bidi="ru-RU"/>
        </w:rPr>
        <w:t xml:space="preserve"> и управл</w:t>
      </w:r>
      <w:r w:rsidR="00EA0CF8" w:rsidRPr="00380422">
        <w:rPr>
          <w:rFonts w:eastAsia="Courier New"/>
          <w:noProof/>
          <w:lang w:bidi="ru-RU"/>
        </w:rPr>
        <w:t>е</w:t>
      </w:r>
      <w:r w:rsidR="00EA0CF8" w:rsidRPr="00380422">
        <w:rPr>
          <w:rFonts w:eastAsia="Courier New"/>
          <w:noProof/>
          <w:lang w:bidi="ru-RU"/>
        </w:rPr>
        <w:t>ни</w:t>
      </w:r>
      <w:r w:rsidR="00976F4C">
        <w:rPr>
          <w:rFonts w:eastAsia="Courier New"/>
          <w:noProof/>
          <w:lang w:bidi="ru-RU"/>
        </w:rPr>
        <w:t>я</w:t>
      </w:r>
      <w:bookmarkStart w:id="0" w:name="_GoBack"/>
      <w:bookmarkEnd w:id="0"/>
      <w:r w:rsidR="00BD0C17">
        <w:rPr>
          <w:rFonts w:eastAsia="Courier New"/>
          <w:noProof/>
          <w:lang w:bidi="ru-RU"/>
        </w:rPr>
        <w:t xml:space="preserve"> персоналом</w:t>
      </w:r>
      <w:r w:rsidRPr="00380422">
        <w:rPr>
          <w:spacing w:val="-3"/>
          <w:lang w:eastAsia="en-US"/>
        </w:rPr>
        <w:t>»</w:t>
      </w:r>
    </w:p>
    <w:p w:rsidR="003551F6" w:rsidRDefault="003551F6" w:rsidP="003551F6">
      <w:pPr>
        <w:jc w:val="both"/>
        <w:rPr>
          <w:color w:val="000000"/>
        </w:rPr>
      </w:pPr>
      <w:r>
        <w:rPr>
          <w:color w:val="000000"/>
        </w:rPr>
        <w:t>Протокол от 22.03.2024 г.  №8</w:t>
      </w:r>
    </w:p>
    <w:p w:rsidR="00A94BF8" w:rsidRPr="00380422" w:rsidRDefault="00A94BF8" w:rsidP="0079237A">
      <w:pPr>
        <w:jc w:val="both"/>
        <w:rPr>
          <w:spacing w:val="-3"/>
          <w:lang w:eastAsia="en-US"/>
        </w:rPr>
      </w:pPr>
    </w:p>
    <w:p w:rsidR="00BD0C17" w:rsidRPr="0007320A" w:rsidRDefault="00BD0C17" w:rsidP="00BD0C17">
      <w:pPr>
        <w:jc w:val="both"/>
        <w:rPr>
          <w:spacing w:val="-3"/>
          <w:lang w:eastAsia="en-US"/>
        </w:rPr>
      </w:pPr>
      <w:r w:rsidRPr="0007320A">
        <w:rPr>
          <w:spacing w:val="-3"/>
          <w:lang w:eastAsia="en-US"/>
        </w:rPr>
        <w:t>Зав. кафедрой д</w:t>
      </w:r>
      <w:proofErr w:type="gramStart"/>
      <w:r w:rsidRPr="0007320A">
        <w:rPr>
          <w:spacing w:val="-3"/>
          <w:lang w:eastAsia="en-US"/>
        </w:rPr>
        <w:t>.п</w:t>
      </w:r>
      <w:proofErr w:type="gramEnd"/>
      <w:r w:rsidRPr="0007320A">
        <w:rPr>
          <w:spacing w:val="-3"/>
          <w:lang w:eastAsia="en-US"/>
        </w:rPr>
        <w:t>олит.н., профессор_________________ /О.В. Волох/</w:t>
      </w:r>
    </w:p>
    <w:p w:rsidR="00D34708" w:rsidRPr="00380422" w:rsidRDefault="00D34708" w:rsidP="0079237A">
      <w:pPr>
        <w:rPr>
          <w:rFonts w:eastAsia="SimSun"/>
          <w:b/>
          <w:kern w:val="2"/>
          <w:lang w:eastAsia="hi-IN" w:bidi="hi-IN"/>
        </w:rPr>
      </w:pPr>
      <w:r w:rsidRPr="00380422">
        <w:rPr>
          <w:rFonts w:eastAsia="SimSun"/>
          <w:b/>
          <w:kern w:val="2"/>
          <w:lang w:eastAsia="hi-IN" w:bidi="hi-IN"/>
        </w:rPr>
        <w:br w:type="page"/>
      </w:r>
    </w:p>
    <w:p w:rsidR="00D34708" w:rsidRPr="00380422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380422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34708" w:rsidRPr="00380422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380422" w:rsidRPr="00380422" w:rsidTr="00D34708">
        <w:tc>
          <w:tcPr>
            <w:tcW w:w="562" w:type="dxa"/>
            <w:hideMark/>
          </w:tcPr>
          <w:p w:rsidR="00D34708" w:rsidRPr="00380422" w:rsidRDefault="00D34708" w:rsidP="00D34708">
            <w:pPr>
              <w:jc w:val="center"/>
            </w:pPr>
            <w:r w:rsidRPr="00380422">
              <w:t>1</w:t>
            </w:r>
          </w:p>
        </w:tc>
        <w:tc>
          <w:tcPr>
            <w:tcW w:w="8080" w:type="dxa"/>
            <w:hideMark/>
          </w:tcPr>
          <w:p w:rsidR="00D34708" w:rsidRPr="00380422" w:rsidRDefault="00D34708" w:rsidP="00D34708">
            <w:pPr>
              <w:jc w:val="both"/>
            </w:pPr>
            <w:r w:rsidRPr="00380422">
              <w:t>Наименование дисциплины</w:t>
            </w:r>
          </w:p>
        </w:tc>
        <w:tc>
          <w:tcPr>
            <w:tcW w:w="703" w:type="dxa"/>
          </w:tcPr>
          <w:p w:rsidR="00D34708" w:rsidRPr="00380422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380422" w:rsidRDefault="00D34708" w:rsidP="00D34708">
            <w:pPr>
              <w:jc w:val="center"/>
            </w:pPr>
          </w:p>
        </w:tc>
      </w:tr>
      <w:tr w:rsidR="00380422" w:rsidRPr="00380422" w:rsidTr="00D34708">
        <w:tc>
          <w:tcPr>
            <w:tcW w:w="562" w:type="dxa"/>
            <w:hideMark/>
          </w:tcPr>
          <w:p w:rsidR="00D34708" w:rsidRPr="00380422" w:rsidRDefault="00D34708" w:rsidP="00D34708">
            <w:pPr>
              <w:jc w:val="center"/>
            </w:pPr>
            <w:r w:rsidRPr="00380422">
              <w:t>2</w:t>
            </w:r>
          </w:p>
        </w:tc>
        <w:tc>
          <w:tcPr>
            <w:tcW w:w="8080" w:type="dxa"/>
            <w:hideMark/>
          </w:tcPr>
          <w:p w:rsidR="00D34708" w:rsidRPr="00380422" w:rsidRDefault="00D34708" w:rsidP="00D34708">
            <w:pPr>
              <w:jc w:val="both"/>
            </w:pPr>
            <w:r w:rsidRPr="00380422">
              <w:t>Перечень планируемых результатов обучения по дисциплине, соотнесе</w:t>
            </w:r>
            <w:r w:rsidRPr="00380422">
              <w:t>н</w:t>
            </w:r>
            <w:r w:rsidRPr="00380422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380422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380422" w:rsidRDefault="00D34708" w:rsidP="00D34708">
            <w:pPr>
              <w:jc w:val="center"/>
            </w:pPr>
          </w:p>
        </w:tc>
      </w:tr>
      <w:tr w:rsidR="00380422" w:rsidRPr="00380422" w:rsidTr="00D34708">
        <w:tc>
          <w:tcPr>
            <w:tcW w:w="562" w:type="dxa"/>
            <w:hideMark/>
          </w:tcPr>
          <w:p w:rsidR="006D3EF7" w:rsidRPr="00380422" w:rsidRDefault="006D3EF7" w:rsidP="00D34708">
            <w:pPr>
              <w:jc w:val="center"/>
            </w:pPr>
            <w:r w:rsidRPr="00380422">
              <w:t>3</w:t>
            </w:r>
          </w:p>
        </w:tc>
        <w:tc>
          <w:tcPr>
            <w:tcW w:w="8080" w:type="dxa"/>
            <w:hideMark/>
          </w:tcPr>
          <w:p w:rsidR="006D3EF7" w:rsidRPr="00380422" w:rsidRDefault="006D3EF7" w:rsidP="006D3EF7">
            <w:pPr>
              <w:jc w:val="both"/>
              <w:rPr>
                <w:spacing w:val="4"/>
              </w:rPr>
            </w:pPr>
            <w:r w:rsidRPr="00380422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380422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380422" w:rsidRDefault="006D3EF7" w:rsidP="00D34708">
            <w:pPr>
              <w:jc w:val="center"/>
            </w:pPr>
          </w:p>
        </w:tc>
      </w:tr>
      <w:tr w:rsidR="00380422" w:rsidRPr="00380422" w:rsidTr="00D34708">
        <w:tc>
          <w:tcPr>
            <w:tcW w:w="562" w:type="dxa"/>
            <w:hideMark/>
          </w:tcPr>
          <w:p w:rsidR="006D3EF7" w:rsidRPr="00380422" w:rsidRDefault="006D3EF7" w:rsidP="00D34708">
            <w:pPr>
              <w:jc w:val="center"/>
            </w:pPr>
            <w:r w:rsidRPr="00380422">
              <w:t>4</w:t>
            </w:r>
          </w:p>
        </w:tc>
        <w:tc>
          <w:tcPr>
            <w:tcW w:w="8080" w:type="dxa"/>
            <w:hideMark/>
          </w:tcPr>
          <w:p w:rsidR="006D3EF7" w:rsidRPr="00380422" w:rsidRDefault="006D3EF7" w:rsidP="0059369E">
            <w:pPr>
              <w:jc w:val="both"/>
            </w:pPr>
            <w:r w:rsidRPr="00380422">
              <w:t>Содержание дисциплины, структурированное по темам (разделам) с указ</w:t>
            </w:r>
            <w:r w:rsidRPr="00380422">
              <w:t>а</w:t>
            </w:r>
            <w:r w:rsidRPr="00380422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380422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380422" w:rsidRDefault="006D3EF7" w:rsidP="00D34708">
            <w:pPr>
              <w:jc w:val="center"/>
            </w:pPr>
          </w:p>
        </w:tc>
      </w:tr>
      <w:tr w:rsidR="00380422" w:rsidRPr="00380422" w:rsidTr="00D34708">
        <w:tc>
          <w:tcPr>
            <w:tcW w:w="562" w:type="dxa"/>
            <w:hideMark/>
          </w:tcPr>
          <w:p w:rsidR="006D3EF7" w:rsidRPr="00380422" w:rsidRDefault="006D3EF7" w:rsidP="00D34708">
            <w:pPr>
              <w:jc w:val="center"/>
            </w:pPr>
            <w:r w:rsidRPr="00380422">
              <w:t>5</w:t>
            </w:r>
          </w:p>
        </w:tc>
        <w:tc>
          <w:tcPr>
            <w:tcW w:w="8080" w:type="dxa"/>
            <w:hideMark/>
          </w:tcPr>
          <w:p w:rsidR="006D3EF7" w:rsidRPr="00380422" w:rsidRDefault="006D3EF7" w:rsidP="0059369E">
            <w:pPr>
              <w:jc w:val="both"/>
            </w:pPr>
            <w:r w:rsidRPr="00380422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380422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380422" w:rsidRDefault="006D3EF7" w:rsidP="00D34708">
            <w:pPr>
              <w:jc w:val="center"/>
            </w:pPr>
          </w:p>
        </w:tc>
      </w:tr>
      <w:tr w:rsidR="00380422" w:rsidRPr="00380422" w:rsidTr="00D34708">
        <w:tc>
          <w:tcPr>
            <w:tcW w:w="562" w:type="dxa"/>
            <w:hideMark/>
          </w:tcPr>
          <w:p w:rsidR="006D3EF7" w:rsidRPr="00380422" w:rsidRDefault="006D3EF7" w:rsidP="00D34708">
            <w:pPr>
              <w:jc w:val="center"/>
            </w:pPr>
            <w:r w:rsidRPr="00380422">
              <w:t>6</w:t>
            </w:r>
          </w:p>
        </w:tc>
        <w:tc>
          <w:tcPr>
            <w:tcW w:w="8080" w:type="dxa"/>
            <w:hideMark/>
          </w:tcPr>
          <w:p w:rsidR="006D3EF7" w:rsidRPr="00380422" w:rsidRDefault="006D3EF7" w:rsidP="0059369E">
            <w:pPr>
              <w:jc w:val="both"/>
            </w:pPr>
            <w:r w:rsidRPr="00380422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380422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380422" w:rsidRDefault="006D3EF7" w:rsidP="00D34708">
            <w:pPr>
              <w:jc w:val="center"/>
            </w:pPr>
          </w:p>
        </w:tc>
      </w:tr>
      <w:tr w:rsidR="00380422" w:rsidRPr="00380422" w:rsidTr="00D34708">
        <w:tc>
          <w:tcPr>
            <w:tcW w:w="562" w:type="dxa"/>
            <w:hideMark/>
          </w:tcPr>
          <w:p w:rsidR="006D3EF7" w:rsidRPr="00380422" w:rsidRDefault="006D3EF7" w:rsidP="00D34708">
            <w:pPr>
              <w:jc w:val="center"/>
            </w:pPr>
            <w:r w:rsidRPr="00380422">
              <w:t>7</w:t>
            </w:r>
          </w:p>
        </w:tc>
        <w:tc>
          <w:tcPr>
            <w:tcW w:w="8080" w:type="dxa"/>
            <w:hideMark/>
          </w:tcPr>
          <w:p w:rsidR="006D3EF7" w:rsidRPr="00380422" w:rsidRDefault="006D3EF7" w:rsidP="0059369E">
            <w:pPr>
              <w:jc w:val="both"/>
            </w:pPr>
            <w:r w:rsidRPr="00380422">
              <w:t>Перечень ресурсов информационно-телекоммуникационной сети «Инте</w:t>
            </w:r>
            <w:r w:rsidRPr="00380422">
              <w:t>р</w:t>
            </w:r>
            <w:r w:rsidRPr="00380422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380422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380422" w:rsidRDefault="006D3EF7" w:rsidP="00D34708">
            <w:pPr>
              <w:jc w:val="center"/>
            </w:pPr>
          </w:p>
        </w:tc>
      </w:tr>
      <w:tr w:rsidR="00380422" w:rsidRPr="00380422" w:rsidTr="00D34708">
        <w:tc>
          <w:tcPr>
            <w:tcW w:w="562" w:type="dxa"/>
            <w:hideMark/>
          </w:tcPr>
          <w:p w:rsidR="006D3EF7" w:rsidRPr="00380422" w:rsidRDefault="006D3EF7" w:rsidP="00D34708">
            <w:pPr>
              <w:jc w:val="center"/>
            </w:pPr>
            <w:r w:rsidRPr="00380422">
              <w:t>8</w:t>
            </w:r>
          </w:p>
        </w:tc>
        <w:tc>
          <w:tcPr>
            <w:tcW w:w="8080" w:type="dxa"/>
            <w:hideMark/>
          </w:tcPr>
          <w:p w:rsidR="006D3EF7" w:rsidRPr="00380422" w:rsidRDefault="006D3EF7" w:rsidP="0059369E">
            <w:pPr>
              <w:jc w:val="both"/>
            </w:pPr>
            <w:r w:rsidRPr="00380422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380422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380422" w:rsidRDefault="006D3EF7" w:rsidP="00D34708">
            <w:pPr>
              <w:jc w:val="center"/>
            </w:pPr>
          </w:p>
        </w:tc>
      </w:tr>
      <w:tr w:rsidR="00380422" w:rsidRPr="00380422" w:rsidTr="00D34708">
        <w:tc>
          <w:tcPr>
            <w:tcW w:w="562" w:type="dxa"/>
            <w:hideMark/>
          </w:tcPr>
          <w:p w:rsidR="006D3EF7" w:rsidRPr="00380422" w:rsidRDefault="006D3EF7" w:rsidP="00D34708">
            <w:pPr>
              <w:jc w:val="center"/>
            </w:pPr>
            <w:r w:rsidRPr="00380422">
              <w:t>9</w:t>
            </w:r>
          </w:p>
        </w:tc>
        <w:tc>
          <w:tcPr>
            <w:tcW w:w="8080" w:type="dxa"/>
            <w:hideMark/>
          </w:tcPr>
          <w:p w:rsidR="006D3EF7" w:rsidRPr="00380422" w:rsidRDefault="006D3EF7" w:rsidP="0059369E">
            <w:pPr>
              <w:jc w:val="both"/>
            </w:pPr>
            <w:r w:rsidRPr="00380422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380422">
              <w:t>о</w:t>
            </w:r>
            <w:r w:rsidRPr="00380422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380422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380422" w:rsidRDefault="006D3EF7" w:rsidP="00D34708">
            <w:pPr>
              <w:jc w:val="center"/>
            </w:pPr>
          </w:p>
        </w:tc>
      </w:tr>
      <w:tr w:rsidR="00380422" w:rsidRPr="00380422" w:rsidTr="00D34708">
        <w:tc>
          <w:tcPr>
            <w:tcW w:w="562" w:type="dxa"/>
            <w:hideMark/>
          </w:tcPr>
          <w:p w:rsidR="006D3EF7" w:rsidRPr="00380422" w:rsidRDefault="006D3EF7" w:rsidP="00D34708">
            <w:pPr>
              <w:jc w:val="center"/>
            </w:pPr>
            <w:r w:rsidRPr="00380422">
              <w:t>10</w:t>
            </w:r>
          </w:p>
        </w:tc>
        <w:tc>
          <w:tcPr>
            <w:tcW w:w="8080" w:type="dxa"/>
            <w:hideMark/>
          </w:tcPr>
          <w:p w:rsidR="006D3EF7" w:rsidRPr="00380422" w:rsidRDefault="006D3EF7" w:rsidP="0059369E">
            <w:pPr>
              <w:jc w:val="both"/>
            </w:pPr>
            <w:r w:rsidRPr="00380422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380422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380422" w:rsidRDefault="006D3EF7" w:rsidP="00D34708">
            <w:pPr>
              <w:jc w:val="center"/>
            </w:pPr>
          </w:p>
        </w:tc>
      </w:tr>
    </w:tbl>
    <w:p w:rsidR="002933E5" w:rsidRPr="00380422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380422">
        <w:rPr>
          <w:spacing w:val="-3"/>
          <w:lang w:eastAsia="en-US"/>
        </w:rPr>
        <w:br w:type="page"/>
      </w:r>
      <w:r w:rsidR="002933E5" w:rsidRPr="00380422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380422">
        <w:rPr>
          <w:b/>
          <w:i/>
          <w:lang w:eastAsia="en-US"/>
        </w:rPr>
        <w:t>в соответствии с:</w:t>
      </w:r>
    </w:p>
    <w:p w:rsidR="002933E5" w:rsidRPr="00380422" w:rsidRDefault="002933E5" w:rsidP="00A76E53">
      <w:pPr>
        <w:ind w:firstLine="709"/>
        <w:jc w:val="both"/>
        <w:rPr>
          <w:lang w:eastAsia="en-US"/>
        </w:rPr>
      </w:pPr>
      <w:r w:rsidRPr="00380422">
        <w:rPr>
          <w:lang w:eastAsia="en-US"/>
        </w:rPr>
        <w:t>- Федеральным законом Российской Федерации от 29.12.2012 № 273-ФЗ «Об обр</w:t>
      </w:r>
      <w:r w:rsidRPr="00380422">
        <w:rPr>
          <w:lang w:eastAsia="en-US"/>
        </w:rPr>
        <w:t>а</w:t>
      </w:r>
      <w:r w:rsidRPr="00380422">
        <w:rPr>
          <w:lang w:eastAsia="en-US"/>
        </w:rPr>
        <w:t>зовании в Российской Федерации»;</w:t>
      </w:r>
    </w:p>
    <w:p w:rsidR="004D036E" w:rsidRPr="00380422" w:rsidRDefault="004D036E" w:rsidP="007C6C70">
      <w:pPr>
        <w:ind w:firstLine="709"/>
        <w:jc w:val="both"/>
        <w:rPr>
          <w:lang w:eastAsia="en-US"/>
        </w:rPr>
      </w:pPr>
      <w:r w:rsidRPr="00380422">
        <w:rPr>
          <w:lang w:eastAsia="en-US"/>
        </w:rPr>
        <w:t xml:space="preserve">- </w:t>
      </w:r>
      <w:r w:rsidR="007C6C70" w:rsidRPr="00380422">
        <w:rPr>
          <w:lang w:eastAsia="en-US"/>
        </w:rPr>
        <w:t>Приказом Минобрнауки России от 20.10.2021 N 951 "Об утверждении федерал</w:t>
      </w:r>
      <w:r w:rsidR="007C6C70" w:rsidRPr="00380422">
        <w:rPr>
          <w:lang w:eastAsia="en-US"/>
        </w:rPr>
        <w:t>ь</w:t>
      </w:r>
      <w:r w:rsidR="007C6C70" w:rsidRPr="00380422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380422">
        <w:rPr>
          <w:lang w:eastAsia="en-US"/>
        </w:rPr>
        <w:t>с</w:t>
      </w:r>
      <w:r w:rsidR="007C6C70" w:rsidRPr="00380422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380422">
        <w:rPr>
          <w:lang w:eastAsia="en-US"/>
        </w:rPr>
        <w:t>н</w:t>
      </w:r>
      <w:r w:rsidR="007C6C70" w:rsidRPr="00380422">
        <w:rPr>
          <w:lang w:eastAsia="en-US"/>
        </w:rPr>
        <w:t>юсте России 23.11.2021 N 65943)</w:t>
      </w:r>
      <w:r w:rsidR="007C6C70" w:rsidRPr="00380422">
        <w:t>;</w:t>
      </w:r>
    </w:p>
    <w:p w:rsidR="005C20F0" w:rsidRPr="00380422" w:rsidRDefault="005C20F0" w:rsidP="00A76E53">
      <w:pPr>
        <w:ind w:firstLine="709"/>
        <w:jc w:val="both"/>
      </w:pPr>
      <w:r w:rsidRPr="00380422">
        <w:t xml:space="preserve">- </w:t>
      </w:r>
      <w:r w:rsidR="0090037A" w:rsidRPr="00380422">
        <w:t>Постановление</w:t>
      </w:r>
      <w:r w:rsidR="004D036E" w:rsidRPr="00380422">
        <w:t>м</w:t>
      </w:r>
      <w:r w:rsidR="0090037A" w:rsidRPr="00380422">
        <w:t xml:space="preserve"> Правительства РФ от 30.11.2021 N 2122 "Об утверждении Пол</w:t>
      </w:r>
      <w:r w:rsidR="0090037A" w:rsidRPr="00380422">
        <w:t>о</w:t>
      </w:r>
      <w:r w:rsidR="0090037A" w:rsidRPr="00380422">
        <w:t>жения о подготовке научных и научно-педагогических кадров в аспирантуре (адъюнкт</w:t>
      </w:r>
      <w:r w:rsidR="0090037A" w:rsidRPr="00380422">
        <w:t>у</w:t>
      </w:r>
      <w:r w:rsidR="0090037A" w:rsidRPr="00380422">
        <w:t>ре)"</w:t>
      </w:r>
      <w:r w:rsidR="007C6C70" w:rsidRPr="00380422">
        <w:t>.</w:t>
      </w:r>
    </w:p>
    <w:p w:rsidR="002933E5" w:rsidRPr="00380422" w:rsidRDefault="002933E5" w:rsidP="00A76E53">
      <w:pPr>
        <w:ind w:firstLine="709"/>
        <w:jc w:val="both"/>
        <w:rPr>
          <w:lang w:eastAsia="en-US"/>
        </w:rPr>
      </w:pPr>
      <w:r w:rsidRPr="00380422">
        <w:rPr>
          <w:lang w:eastAsia="en-US"/>
        </w:rPr>
        <w:t>Рабочая программа дисциплины составлена в соответствии с локальными норм</w:t>
      </w:r>
      <w:r w:rsidRPr="00380422">
        <w:rPr>
          <w:lang w:eastAsia="en-US"/>
        </w:rPr>
        <w:t>а</w:t>
      </w:r>
      <w:r w:rsidRPr="00380422">
        <w:rPr>
          <w:lang w:eastAsia="en-US"/>
        </w:rPr>
        <w:t xml:space="preserve">тивными актами </w:t>
      </w:r>
      <w:r w:rsidR="00BB70FB" w:rsidRPr="00380422">
        <w:rPr>
          <w:lang w:eastAsia="en-US"/>
        </w:rPr>
        <w:t>ЧУ ОО ВО «Омская гуманитарная академия» (</w:t>
      </w:r>
      <w:r w:rsidR="00BB70FB" w:rsidRPr="00380422">
        <w:rPr>
          <w:i/>
          <w:lang w:eastAsia="en-US"/>
        </w:rPr>
        <w:t xml:space="preserve">далее – Академия; </w:t>
      </w:r>
      <w:proofErr w:type="spellStart"/>
      <w:r w:rsidR="00BB70FB" w:rsidRPr="00380422">
        <w:rPr>
          <w:i/>
          <w:lang w:eastAsia="en-US"/>
        </w:rPr>
        <w:t>ОмГА</w:t>
      </w:r>
      <w:proofErr w:type="spellEnd"/>
      <w:r w:rsidR="00BB70FB" w:rsidRPr="00380422">
        <w:rPr>
          <w:lang w:eastAsia="en-US"/>
        </w:rPr>
        <w:t>)</w:t>
      </w:r>
      <w:r w:rsidRPr="00380422">
        <w:rPr>
          <w:lang w:eastAsia="en-US"/>
        </w:rPr>
        <w:t>:</w:t>
      </w:r>
    </w:p>
    <w:p w:rsidR="00787CA6" w:rsidRPr="00787CA6" w:rsidRDefault="00787CA6" w:rsidP="00787CA6">
      <w:pPr>
        <w:ind w:firstLine="709"/>
        <w:jc w:val="both"/>
        <w:rPr>
          <w:lang w:eastAsia="en-US"/>
        </w:rPr>
      </w:pPr>
      <w:bookmarkStart w:id="1" w:name="_Hlk99829013"/>
      <w:bookmarkStart w:id="2" w:name="_Hlk100583759"/>
      <w:r w:rsidRPr="00787CA6">
        <w:rPr>
          <w:lang w:eastAsia="en-US"/>
        </w:rPr>
        <w:t xml:space="preserve">- «Положением </w:t>
      </w:r>
      <w:r w:rsidRPr="00787CA6">
        <w:t>о подготовке научных и научно-педагогических кадров в аспира</w:t>
      </w:r>
      <w:r w:rsidRPr="00787CA6">
        <w:t>н</w:t>
      </w:r>
      <w:r w:rsidRPr="00787CA6">
        <w:t>туре</w:t>
      </w:r>
      <w:r w:rsidRPr="00787CA6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787CA6">
        <w:rPr>
          <w:lang w:eastAsia="en-US"/>
        </w:rPr>
        <w:t>ОмГА</w:t>
      </w:r>
      <w:proofErr w:type="spellEnd"/>
      <w:r w:rsidRPr="00787CA6">
        <w:rPr>
          <w:lang w:eastAsia="en-US"/>
        </w:rPr>
        <w:t xml:space="preserve"> от 28.02.2022 (протокол заседания № 7), утвержденного пр</w:t>
      </w:r>
      <w:r w:rsidRPr="00787CA6">
        <w:rPr>
          <w:lang w:eastAsia="en-US"/>
        </w:rPr>
        <w:t>и</w:t>
      </w:r>
      <w:r w:rsidRPr="00787CA6">
        <w:rPr>
          <w:lang w:eastAsia="en-US"/>
        </w:rPr>
        <w:t>казом ректора от 28.02.2022 №28</w:t>
      </w:r>
    </w:p>
    <w:p w:rsidR="00787CA6" w:rsidRPr="00787CA6" w:rsidRDefault="00787CA6" w:rsidP="00787CA6">
      <w:pPr>
        <w:ind w:firstLine="709"/>
        <w:jc w:val="both"/>
        <w:rPr>
          <w:lang w:eastAsia="en-US"/>
        </w:rPr>
      </w:pPr>
      <w:r w:rsidRPr="00787CA6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787CA6">
        <w:rPr>
          <w:lang w:eastAsia="en-US"/>
        </w:rPr>
        <w:t>у</w:t>
      </w:r>
      <w:r w:rsidRPr="00787CA6">
        <w:rPr>
          <w:lang w:eastAsia="en-US"/>
        </w:rPr>
        <w:t xml:space="preserve">денческого совета </w:t>
      </w:r>
      <w:proofErr w:type="spellStart"/>
      <w:r w:rsidRPr="00787CA6">
        <w:rPr>
          <w:lang w:eastAsia="en-US"/>
        </w:rPr>
        <w:t>ОмГА</w:t>
      </w:r>
      <w:proofErr w:type="spellEnd"/>
      <w:r w:rsidRPr="00787CA6">
        <w:rPr>
          <w:lang w:eastAsia="en-US"/>
        </w:rPr>
        <w:t xml:space="preserve"> от 28.02.2022 (протокол заседания № 7), утвержденного прик</w:t>
      </w:r>
      <w:r w:rsidRPr="00787CA6">
        <w:rPr>
          <w:lang w:eastAsia="en-US"/>
        </w:rPr>
        <w:t>а</w:t>
      </w:r>
      <w:r w:rsidRPr="00787CA6">
        <w:rPr>
          <w:lang w:eastAsia="en-US"/>
        </w:rPr>
        <w:t>зом ректора от 28.02.2022 №28;</w:t>
      </w:r>
    </w:p>
    <w:p w:rsidR="00787CA6" w:rsidRPr="00787CA6" w:rsidRDefault="00787CA6" w:rsidP="00787CA6">
      <w:pPr>
        <w:ind w:firstLine="709"/>
        <w:jc w:val="both"/>
        <w:rPr>
          <w:lang w:eastAsia="en-US"/>
        </w:rPr>
      </w:pPr>
      <w:r w:rsidRPr="00787CA6">
        <w:rPr>
          <w:lang w:eastAsia="en-US"/>
        </w:rPr>
        <w:t>- «Положением о порядке разработки и утверждения адаптированных образов</w:t>
      </w:r>
      <w:r w:rsidRPr="00787CA6">
        <w:rPr>
          <w:lang w:eastAsia="en-US"/>
        </w:rPr>
        <w:t>а</w:t>
      </w:r>
      <w:r w:rsidRPr="00787CA6">
        <w:rPr>
          <w:lang w:eastAsia="en-US"/>
        </w:rPr>
        <w:t xml:space="preserve">тельных программ </w:t>
      </w:r>
      <w:r w:rsidRPr="00787CA6">
        <w:t>подготовки научных и научно-педагогических кадров в аспирантуре</w:t>
      </w:r>
      <w:r w:rsidRPr="00787CA6"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787CA6">
        <w:rPr>
          <w:lang w:eastAsia="en-US"/>
        </w:rPr>
        <w:t>а</w:t>
      </w:r>
      <w:r w:rsidRPr="00787CA6"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787CA6">
        <w:rPr>
          <w:lang w:eastAsia="en-US"/>
        </w:rPr>
        <w:t>ОмГА</w:t>
      </w:r>
      <w:proofErr w:type="spellEnd"/>
      <w:r w:rsidRPr="00787CA6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1"/>
    </w:p>
    <w:bookmarkEnd w:id="2"/>
    <w:p w:rsidR="00CE2A68" w:rsidRPr="00437B92" w:rsidRDefault="003551F6" w:rsidP="00CE2A68">
      <w:pPr>
        <w:suppressAutoHyphens/>
        <w:ind w:firstLine="708"/>
        <w:jc w:val="both"/>
        <w:rPr>
          <w:lang w:eastAsia="en-US"/>
        </w:rPr>
      </w:pPr>
      <w:r w:rsidRPr="00477B23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477B23">
        <w:t>программе подготовки научных и</w:t>
      </w:r>
      <w:r w:rsidRPr="00477B23">
        <w:rPr>
          <w:sz w:val="28"/>
          <w:szCs w:val="28"/>
        </w:rPr>
        <w:t xml:space="preserve"> </w:t>
      </w:r>
      <w:r w:rsidRPr="00477B23">
        <w:t>научно-педагогических кадров в аспирантуре по научной специальности</w:t>
      </w:r>
      <w:r w:rsidRPr="00477B23">
        <w:rPr>
          <w:sz w:val="28"/>
          <w:szCs w:val="28"/>
        </w:rPr>
        <w:t xml:space="preserve"> </w:t>
      </w:r>
      <w:r w:rsidR="00CE2A68" w:rsidRPr="00B523CB">
        <w:t xml:space="preserve">5.2.3. Региональная и отраслевая экономика; </w:t>
      </w:r>
      <w:r w:rsidR="00CE2A68" w:rsidRPr="00B523CB">
        <w:rPr>
          <w:lang w:eastAsia="en-US"/>
        </w:rPr>
        <w:t xml:space="preserve">форма обучения – очная, </w:t>
      </w:r>
      <w:r w:rsidR="00CE2A68" w:rsidRPr="00044D32">
        <w:rPr>
          <w:lang w:eastAsia="en-US"/>
        </w:rPr>
        <w:t>на 202</w:t>
      </w:r>
      <w:r w:rsidR="00CE2A68">
        <w:rPr>
          <w:lang w:eastAsia="en-US"/>
        </w:rPr>
        <w:t>4</w:t>
      </w:r>
      <w:r w:rsidR="00CE2A68" w:rsidRPr="00044D32">
        <w:rPr>
          <w:lang w:eastAsia="en-US"/>
        </w:rPr>
        <w:t>/202</w:t>
      </w:r>
      <w:r w:rsidR="00CE2A68">
        <w:rPr>
          <w:lang w:eastAsia="en-US"/>
        </w:rPr>
        <w:t>5</w:t>
      </w:r>
      <w:r w:rsidR="00CE2A68" w:rsidRPr="00044D32">
        <w:rPr>
          <w:lang w:eastAsia="en-US"/>
        </w:rPr>
        <w:t xml:space="preserve"> учебный год, утвержденным приказом ректора от </w:t>
      </w:r>
      <w:r w:rsidR="00CE2A68">
        <w:rPr>
          <w:lang w:eastAsia="en-US"/>
        </w:rPr>
        <w:t>25.03.2024 №34</w:t>
      </w:r>
      <w:r w:rsidR="00CE2A68" w:rsidRPr="00477B23">
        <w:rPr>
          <w:lang w:eastAsia="en-US"/>
        </w:rPr>
        <w:t>;</w:t>
      </w:r>
    </w:p>
    <w:p w:rsidR="00A76E53" w:rsidRPr="00380422" w:rsidRDefault="00A76E53" w:rsidP="00CE2A68">
      <w:pPr>
        <w:suppressAutoHyphens/>
        <w:ind w:firstLine="708"/>
        <w:jc w:val="both"/>
        <w:rPr>
          <w:bCs/>
        </w:rPr>
      </w:pPr>
      <w:r w:rsidRPr="00380422">
        <w:rPr>
          <w:b/>
        </w:rPr>
        <w:t>Возможность внесения изменений и дополнений в разработанную Академией</w:t>
      </w:r>
      <w:r w:rsidR="001A4C2A" w:rsidRPr="00380422">
        <w:rPr>
          <w:b/>
        </w:rPr>
        <w:t xml:space="preserve"> </w:t>
      </w:r>
      <w:r w:rsidRPr="00380422">
        <w:rPr>
          <w:b/>
        </w:rPr>
        <w:t xml:space="preserve">образовательную программу в части рабочей программы дисциплины </w:t>
      </w:r>
      <w:r w:rsidR="00EA0CF8" w:rsidRPr="00380422">
        <w:rPr>
          <w:b/>
          <w:bCs/>
        </w:rPr>
        <w:t>2.1.5</w:t>
      </w:r>
      <w:r w:rsidR="001A4C2A" w:rsidRPr="00380422">
        <w:rPr>
          <w:b/>
          <w:bCs/>
        </w:rPr>
        <w:t>.</w:t>
      </w:r>
      <w:r w:rsidR="00EA0CF8" w:rsidRPr="00380422">
        <w:rPr>
          <w:b/>
          <w:bCs/>
        </w:rPr>
        <w:t>3</w:t>
      </w:r>
      <w:r w:rsidR="001A4C2A" w:rsidRPr="00380422">
        <w:rPr>
          <w:bCs/>
        </w:rPr>
        <w:t xml:space="preserve"> </w:t>
      </w:r>
      <w:r w:rsidR="009F4070" w:rsidRPr="00380422">
        <w:rPr>
          <w:b/>
        </w:rPr>
        <w:t>«</w:t>
      </w:r>
      <w:r w:rsidR="00EA0CF8" w:rsidRPr="00380422">
        <w:rPr>
          <w:b/>
        </w:rPr>
        <w:t>Теория организации рынков</w:t>
      </w:r>
      <w:r w:rsidR="00C44D85" w:rsidRPr="00380422">
        <w:rPr>
          <w:b/>
        </w:rPr>
        <w:t>» в</w:t>
      </w:r>
      <w:r w:rsidRPr="00380422">
        <w:rPr>
          <w:b/>
        </w:rPr>
        <w:t xml:space="preserve"> тече</w:t>
      </w:r>
      <w:r w:rsidR="009F4070" w:rsidRPr="00380422">
        <w:rPr>
          <w:b/>
        </w:rPr>
        <w:t xml:space="preserve">ние </w:t>
      </w:r>
      <w:r w:rsidR="005A247E" w:rsidRPr="00380422">
        <w:rPr>
          <w:b/>
        </w:rPr>
        <w:t>202</w:t>
      </w:r>
      <w:r w:rsidR="003551F6">
        <w:rPr>
          <w:b/>
        </w:rPr>
        <w:t>4</w:t>
      </w:r>
      <w:r w:rsidR="005A247E" w:rsidRPr="00380422">
        <w:rPr>
          <w:b/>
        </w:rPr>
        <w:t>/202</w:t>
      </w:r>
      <w:r w:rsidR="003551F6">
        <w:rPr>
          <w:b/>
        </w:rPr>
        <w:t>5</w:t>
      </w:r>
      <w:r w:rsidR="005A247E" w:rsidRPr="00380422">
        <w:rPr>
          <w:b/>
        </w:rPr>
        <w:t xml:space="preserve"> учебного года</w:t>
      </w:r>
      <w:r w:rsidRPr="00380422">
        <w:rPr>
          <w:b/>
        </w:rPr>
        <w:t>:</w:t>
      </w:r>
    </w:p>
    <w:p w:rsidR="00C840B1" w:rsidRPr="00380422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422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380422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380422">
        <w:rPr>
          <w:rFonts w:ascii="Times New Roman" w:hAnsi="Times New Roman" w:cs="Times New Roman"/>
          <w:sz w:val="24"/>
          <w:szCs w:val="24"/>
        </w:rPr>
        <w:t>Ф</w:t>
      </w:r>
      <w:r w:rsidR="00C44D85" w:rsidRPr="00380422">
        <w:rPr>
          <w:rFonts w:ascii="Times New Roman" w:hAnsi="Times New Roman" w:cs="Times New Roman"/>
          <w:sz w:val="24"/>
          <w:szCs w:val="24"/>
        </w:rPr>
        <w:t>едеральных государственных тр</w:t>
      </w:r>
      <w:r w:rsidR="00C44D85" w:rsidRPr="00380422">
        <w:rPr>
          <w:rFonts w:ascii="Times New Roman" w:hAnsi="Times New Roman" w:cs="Times New Roman"/>
          <w:sz w:val="24"/>
          <w:szCs w:val="24"/>
        </w:rPr>
        <w:t>е</w:t>
      </w:r>
      <w:r w:rsidR="00C44D85" w:rsidRPr="00380422">
        <w:rPr>
          <w:rFonts w:ascii="Times New Roman" w:hAnsi="Times New Roman" w:cs="Times New Roman"/>
          <w:sz w:val="24"/>
          <w:szCs w:val="24"/>
        </w:rPr>
        <w:t xml:space="preserve">бований к </w:t>
      </w:r>
      <w:r w:rsidRPr="00380422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380422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380422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</w:t>
      </w:r>
      <w:r w:rsidR="00792F22" w:rsidRPr="00380422">
        <w:rPr>
          <w:rFonts w:ascii="Times New Roman" w:hAnsi="Times New Roman" w:cs="Times New Roman"/>
          <w:sz w:val="24"/>
          <w:szCs w:val="24"/>
        </w:rPr>
        <w:t>н</w:t>
      </w:r>
      <w:r w:rsidR="00792F22" w:rsidRPr="00380422">
        <w:rPr>
          <w:rFonts w:ascii="Times New Roman" w:hAnsi="Times New Roman" w:cs="Times New Roman"/>
          <w:sz w:val="24"/>
          <w:szCs w:val="24"/>
        </w:rPr>
        <w:t xml:space="preserve">туре по </w:t>
      </w:r>
      <w:r w:rsidR="00EA0CF8" w:rsidRPr="00380422">
        <w:rPr>
          <w:rFonts w:ascii="Times New Roman" w:hAnsi="Times New Roman" w:cs="Times New Roman"/>
          <w:sz w:val="24"/>
          <w:szCs w:val="24"/>
        </w:rPr>
        <w:t xml:space="preserve"> научной специальности 5.2.3</w:t>
      </w:r>
      <w:r w:rsidR="001A4C2A" w:rsidRPr="00380422">
        <w:rPr>
          <w:rFonts w:ascii="Times New Roman" w:hAnsi="Times New Roman" w:cs="Times New Roman"/>
          <w:sz w:val="24"/>
          <w:szCs w:val="24"/>
        </w:rPr>
        <w:t xml:space="preserve"> </w:t>
      </w:r>
      <w:r w:rsidR="00EA0CF8" w:rsidRPr="00380422">
        <w:rPr>
          <w:rFonts w:ascii="Times New Roman" w:hAnsi="Times New Roman" w:cs="Times New Roman"/>
          <w:sz w:val="24"/>
          <w:szCs w:val="24"/>
        </w:rPr>
        <w:t>Региональная и отраслевая экономика</w:t>
      </w:r>
      <w:r w:rsidR="001A4C2A" w:rsidRPr="00380422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380422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380422">
        <w:rPr>
          <w:rFonts w:ascii="Times New Roman" w:hAnsi="Times New Roman" w:cs="Times New Roman"/>
          <w:sz w:val="24"/>
          <w:szCs w:val="24"/>
        </w:rPr>
        <w:t>в соответс</w:t>
      </w:r>
      <w:r w:rsidR="00C840B1" w:rsidRPr="00380422">
        <w:rPr>
          <w:rFonts w:ascii="Times New Roman" w:hAnsi="Times New Roman" w:cs="Times New Roman"/>
          <w:sz w:val="24"/>
          <w:szCs w:val="24"/>
        </w:rPr>
        <w:t>т</w:t>
      </w:r>
      <w:r w:rsidR="00C840B1" w:rsidRPr="00380422">
        <w:rPr>
          <w:rFonts w:ascii="Times New Roman" w:hAnsi="Times New Roman" w:cs="Times New Roman"/>
          <w:sz w:val="24"/>
          <w:szCs w:val="24"/>
        </w:rPr>
        <w:t>вии с требованиями законодательства Российской Федерации в сфере образования, Уст</w:t>
      </w:r>
      <w:r w:rsidR="00C840B1" w:rsidRPr="00380422">
        <w:rPr>
          <w:rFonts w:ascii="Times New Roman" w:hAnsi="Times New Roman" w:cs="Times New Roman"/>
          <w:sz w:val="24"/>
          <w:szCs w:val="24"/>
        </w:rPr>
        <w:t>а</w:t>
      </w:r>
      <w:r w:rsidR="00C840B1" w:rsidRPr="00380422">
        <w:rPr>
          <w:rFonts w:ascii="Times New Roman" w:hAnsi="Times New Roman" w:cs="Times New Roman"/>
          <w:sz w:val="24"/>
          <w:szCs w:val="24"/>
        </w:rPr>
        <w:t>вом Академии, локальными нормативными актами образовательной организации при с</w:t>
      </w:r>
      <w:r w:rsidR="00C840B1" w:rsidRPr="00380422">
        <w:rPr>
          <w:rFonts w:ascii="Times New Roman" w:hAnsi="Times New Roman" w:cs="Times New Roman"/>
          <w:sz w:val="24"/>
          <w:szCs w:val="24"/>
        </w:rPr>
        <w:t>о</w:t>
      </w:r>
      <w:r w:rsidR="00C840B1" w:rsidRPr="00380422">
        <w:rPr>
          <w:rFonts w:ascii="Times New Roman" w:hAnsi="Times New Roman" w:cs="Times New Roman"/>
          <w:sz w:val="24"/>
          <w:szCs w:val="24"/>
        </w:rPr>
        <w:t>гласовании со всеми участниками образовательного процесса образовательная организ</w:t>
      </w:r>
      <w:r w:rsidR="00C840B1" w:rsidRPr="00380422">
        <w:rPr>
          <w:rFonts w:ascii="Times New Roman" w:hAnsi="Times New Roman" w:cs="Times New Roman"/>
          <w:sz w:val="24"/>
          <w:szCs w:val="24"/>
        </w:rPr>
        <w:t>а</w:t>
      </w:r>
      <w:r w:rsidR="00C840B1" w:rsidRPr="00380422">
        <w:rPr>
          <w:rFonts w:ascii="Times New Roman" w:hAnsi="Times New Roman" w:cs="Times New Roman"/>
          <w:sz w:val="24"/>
          <w:szCs w:val="24"/>
        </w:rPr>
        <w:t>ция имеет право внести изменения и дополнения в разработанную ранее рабочую</w:t>
      </w:r>
      <w:proofErr w:type="gramEnd"/>
      <w:r w:rsidR="00C840B1" w:rsidRPr="00380422">
        <w:rPr>
          <w:rFonts w:ascii="Times New Roman" w:hAnsi="Times New Roman" w:cs="Times New Roman"/>
          <w:sz w:val="24"/>
          <w:szCs w:val="24"/>
        </w:rPr>
        <w:t xml:space="preserve"> пр</w:t>
      </w:r>
      <w:r w:rsidR="00C840B1" w:rsidRPr="00380422">
        <w:rPr>
          <w:rFonts w:ascii="Times New Roman" w:hAnsi="Times New Roman" w:cs="Times New Roman"/>
          <w:sz w:val="24"/>
          <w:szCs w:val="24"/>
        </w:rPr>
        <w:t>о</w:t>
      </w:r>
      <w:r w:rsidR="00C840B1" w:rsidRPr="00380422">
        <w:rPr>
          <w:rFonts w:ascii="Times New Roman" w:hAnsi="Times New Roman" w:cs="Times New Roman"/>
          <w:sz w:val="24"/>
          <w:szCs w:val="24"/>
        </w:rPr>
        <w:t xml:space="preserve">грамму дисциплины </w:t>
      </w:r>
      <w:r w:rsidR="00EA0CF8" w:rsidRPr="00380422">
        <w:rPr>
          <w:rFonts w:ascii="Times New Roman" w:hAnsi="Times New Roman" w:cs="Times New Roman"/>
          <w:b/>
          <w:bCs/>
          <w:sz w:val="24"/>
          <w:szCs w:val="24"/>
        </w:rPr>
        <w:t>2.1.5.3</w:t>
      </w:r>
      <w:r w:rsidR="00EA0CF8" w:rsidRPr="003804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0CF8" w:rsidRPr="00380422">
        <w:rPr>
          <w:rFonts w:ascii="Times New Roman" w:hAnsi="Times New Roman" w:cs="Times New Roman"/>
          <w:b/>
          <w:sz w:val="24"/>
          <w:szCs w:val="24"/>
        </w:rPr>
        <w:t>«Теория организации рынков»</w:t>
      </w:r>
      <w:r w:rsidR="00EA0CF8" w:rsidRPr="00380422">
        <w:rPr>
          <w:b/>
        </w:rPr>
        <w:t xml:space="preserve"> </w:t>
      </w:r>
      <w:r w:rsidR="00C840B1" w:rsidRPr="00380422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A247E" w:rsidRPr="00380422">
        <w:rPr>
          <w:rFonts w:ascii="Times New Roman" w:hAnsi="Times New Roman" w:cs="Times New Roman"/>
          <w:sz w:val="24"/>
          <w:szCs w:val="24"/>
        </w:rPr>
        <w:t>202</w:t>
      </w:r>
      <w:r w:rsidR="003551F6">
        <w:rPr>
          <w:rFonts w:ascii="Times New Roman" w:hAnsi="Times New Roman" w:cs="Times New Roman"/>
          <w:sz w:val="24"/>
          <w:szCs w:val="24"/>
        </w:rPr>
        <w:t>4</w:t>
      </w:r>
      <w:r w:rsidR="005A247E" w:rsidRPr="00380422">
        <w:rPr>
          <w:rFonts w:ascii="Times New Roman" w:hAnsi="Times New Roman" w:cs="Times New Roman"/>
          <w:sz w:val="24"/>
          <w:szCs w:val="24"/>
        </w:rPr>
        <w:t>/202</w:t>
      </w:r>
      <w:r w:rsidR="003551F6">
        <w:rPr>
          <w:rFonts w:ascii="Times New Roman" w:hAnsi="Times New Roman" w:cs="Times New Roman"/>
          <w:sz w:val="24"/>
          <w:szCs w:val="24"/>
        </w:rPr>
        <w:t>5</w:t>
      </w:r>
      <w:r w:rsidR="005A247E" w:rsidRPr="00380422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5A247E" w:rsidRPr="00380422">
        <w:rPr>
          <w:rFonts w:ascii="Times New Roman" w:hAnsi="Times New Roman" w:cs="Times New Roman"/>
          <w:sz w:val="24"/>
          <w:szCs w:val="24"/>
        </w:rPr>
        <w:t>о</w:t>
      </w:r>
      <w:r w:rsidR="005A247E" w:rsidRPr="00380422">
        <w:rPr>
          <w:rFonts w:ascii="Times New Roman" w:hAnsi="Times New Roman" w:cs="Times New Roman"/>
          <w:sz w:val="24"/>
          <w:szCs w:val="24"/>
        </w:rPr>
        <w:t>го года</w:t>
      </w:r>
      <w:r w:rsidR="00C840B1" w:rsidRPr="00380422">
        <w:rPr>
          <w:rFonts w:ascii="Times New Roman" w:hAnsi="Times New Roman" w:cs="Times New Roman"/>
          <w:sz w:val="24"/>
          <w:szCs w:val="24"/>
        </w:rPr>
        <w:t>.</w:t>
      </w:r>
    </w:p>
    <w:p w:rsidR="002933E5" w:rsidRPr="00380422" w:rsidRDefault="002933E5" w:rsidP="009F4070">
      <w:pPr>
        <w:suppressAutoHyphens/>
        <w:jc w:val="both"/>
      </w:pPr>
    </w:p>
    <w:p w:rsidR="006D3EF7" w:rsidRPr="00380422" w:rsidRDefault="007F4B97" w:rsidP="00D32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0422">
        <w:rPr>
          <w:rFonts w:ascii="Times New Roman" w:hAnsi="Times New Roman"/>
          <w:b/>
          <w:sz w:val="24"/>
          <w:szCs w:val="24"/>
        </w:rPr>
        <w:t>Наименование дисциплины:</w:t>
      </w:r>
    </w:p>
    <w:p w:rsidR="00EA0CF8" w:rsidRPr="00380422" w:rsidRDefault="00EA0CF8" w:rsidP="00EA0CF8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0422">
        <w:rPr>
          <w:rFonts w:ascii="Times New Roman" w:hAnsi="Times New Roman"/>
          <w:b/>
          <w:bCs/>
          <w:sz w:val="24"/>
          <w:szCs w:val="24"/>
        </w:rPr>
        <w:t>2.1.5.3</w:t>
      </w:r>
      <w:r w:rsidRPr="00380422">
        <w:rPr>
          <w:rFonts w:ascii="Times New Roman" w:hAnsi="Times New Roman"/>
          <w:bCs/>
          <w:sz w:val="24"/>
          <w:szCs w:val="24"/>
        </w:rPr>
        <w:t xml:space="preserve"> </w:t>
      </w:r>
      <w:r w:rsidRPr="00380422">
        <w:rPr>
          <w:rFonts w:ascii="Times New Roman" w:hAnsi="Times New Roman"/>
          <w:b/>
          <w:sz w:val="24"/>
          <w:szCs w:val="24"/>
        </w:rPr>
        <w:t xml:space="preserve">«Теория организации рынков» </w:t>
      </w:r>
    </w:p>
    <w:p w:rsidR="00D320C4" w:rsidRPr="00380422" w:rsidRDefault="00D320C4" w:rsidP="00D32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0422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3804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380422">
        <w:rPr>
          <w:rFonts w:ascii="Times New Roman" w:hAnsi="Times New Roman"/>
          <w:b/>
          <w:sz w:val="24"/>
          <w:szCs w:val="24"/>
        </w:rPr>
        <w:t xml:space="preserve">, соотнесенных с планируемыми результатами освоения </w:t>
      </w:r>
      <w:r w:rsidR="00A7334F" w:rsidRPr="00380422">
        <w:rPr>
          <w:rFonts w:ascii="Times New Roman" w:hAnsi="Times New Roman"/>
          <w:b/>
          <w:sz w:val="24"/>
          <w:szCs w:val="24"/>
        </w:rPr>
        <w:t>федеральных государственных треб</w:t>
      </w:r>
      <w:r w:rsidR="00A7334F" w:rsidRPr="00380422">
        <w:rPr>
          <w:rFonts w:ascii="Times New Roman" w:hAnsi="Times New Roman"/>
          <w:b/>
          <w:sz w:val="24"/>
          <w:szCs w:val="24"/>
        </w:rPr>
        <w:t>о</w:t>
      </w:r>
      <w:r w:rsidR="00A7334F" w:rsidRPr="00380422">
        <w:rPr>
          <w:rFonts w:ascii="Times New Roman" w:hAnsi="Times New Roman"/>
          <w:b/>
          <w:sz w:val="24"/>
          <w:szCs w:val="24"/>
        </w:rPr>
        <w:lastRenderedPageBreak/>
        <w:t>ваний к  программам подготовки научных и научно-педагогических кадров в аспирантуре</w:t>
      </w:r>
    </w:p>
    <w:p w:rsidR="00D320C4" w:rsidRPr="00380422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380422">
        <w:rPr>
          <w:rFonts w:eastAsia="Calibri"/>
          <w:lang w:eastAsia="en-US"/>
        </w:rPr>
        <w:t xml:space="preserve">В соответствии с </w:t>
      </w:r>
      <w:r w:rsidR="00A7334F" w:rsidRPr="00380422">
        <w:rPr>
          <w:rFonts w:eastAsia="Calibri"/>
          <w:lang w:eastAsia="en-US"/>
        </w:rPr>
        <w:t>Федеральны</w:t>
      </w:r>
      <w:r w:rsidR="00074CDD" w:rsidRPr="00380422">
        <w:rPr>
          <w:rFonts w:eastAsia="Calibri"/>
          <w:lang w:eastAsia="en-US"/>
        </w:rPr>
        <w:t>ми</w:t>
      </w:r>
      <w:r w:rsidR="00A7334F" w:rsidRPr="00380422">
        <w:rPr>
          <w:rFonts w:eastAsia="Calibri"/>
          <w:lang w:eastAsia="en-US"/>
        </w:rPr>
        <w:t xml:space="preserve"> государственны</w:t>
      </w:r>
      <w:r w:rsidR="00074CDD" w:rsidRPr="00380422">
        <w:rPr>
          <w:rFonts w:eastAsia="Calibri"/>
          <w:lang w:eastAsia="en-US"/>
        </w:rPr>
        <w:t>ми</w:t>
      </w:r>
      <w:r w:rsidR="00A7334F" w:rsidRPr="00380422">
        <w:rPr>
          <w:rFonts w:eastAsia="Calibri"/>
          <w:lang w:eastAsia="en-US"/>
        </w:rPr>
        <w:t xml:space="preserve"> требовани</w:t>
      </w:r>
      <w:r w:rsidR="00074CDD" w:rsidRPr="00380422">
        <w:rPr>
          <w:rFonts w:eastAsia="Calibri"/>
          <w:lang w:eastAsia="en-US"/>
        </w:rPr>
        <w:t>ями</w:t>
      </w:r>
      <w:r w:rsidR="00A7334F" w:rsidRPr="00380422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380422">
        <w:t>, утвержденн</w:t>
      </w:r>
      <w:r w:rsidR="00A7334F" w:rsidRPr="00380422">
        <w:t>ы</w:t>
      </w:r>
      <w:r w:rsidR="00493F32" w:rsidRPr="00380422">
        <w:t>ми</w:t>
      </w:r>
      <w:r w:rsidRPr="00380422">
        <w:t xml:space="preserve"> Приказом </w:t>
      </w:r>
      <w:r w:rsidR="007C6C70" w:rsidRPr="00380422">
        <w:rPr>
          <w:lang w:eastAsia="en-US"/>
        </w:rPr>
        <w:t>Минобрнауки России от 20.10.2021 N 951 "Об утверждении федеральных гос</w:t>
      </w:r>
      <w:r w:rsidR="007C6C70" w:rsidRPr="00380422">
        <w:rPr>
          <w:lang w:eastAsia="en-US"/>
        </w:rPr>
        <w:t>у</w:t>
      </w:r>
      <w:r w:rsidR="007C6C70" w:rsidRPr="00380422">
        <w:rPr>
          <w:lang w:eastAsia="en-US"/>
        </w:rPr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380422">
        <w:rPr>
          <w:lang w:eastAsia="en-US"/>
        </w:rPr>
        <w:t>с</w:t>
      </w:r>
      <w:r w:rsidR="007C6C70" w:rsidRPr="00380422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380422">
        <w:rPr>
          <w:lang w:eastAsia="en-US"/>
        </w:rPr>
        <w:t>н</w:t>
      </w:r>
      <w:r w:rsidR="007C6C70" w:rsidRPr="00380422">
        <w:rPr>
          <w:lang w:eastAsia="en-US"/>
        </w:rPr>
        <w:t>юсте России 23.11.2021 N 65943)</w:t>
      </w:r>
      <w:r w:rsidRPr="00380422">
        <w:t xml:space="preserve">, </w:t>
      </w:r>
      <w:r w:rsidRPr="00380422">
        <w:rPr>
          <w:rFonts w:eastAsia="Calibri"/>
          <w:lang w:eastAsia="en-US"/>
        </w:rPr>
        <w:t>при разработке основной профессиональной образов</w:t>
      </w:r>
      <w:r w:rsidRPr="00380422">
        <w:rPr>
          <w:rFonts w:eastAsia="Calibri"/>
          <w:lang w:eastAsia="en-US"/>
        </w:rPr>
        <w:t>а</w:t>
      </w:r>
      <w:r w:rsidRPr="00380422">
        <w:rPr>
          <w:rFonts w:eastAsia="Calibri"/>
          <w:lang w:eastAsia="en-US"/>
        </w:rPr>
        <w:t>тельной программы</w:t>
      </w:r>
      <w:r w:rsidR="007C6C70" w:rsidRPr="00380422">
        <w:rPr>
          <w:rFonts w:eastAsia="Calibri"/>
          <w:lang w:eastAsia="en-US"/>
        </w:rPr>
        <w:t xml:space="preserve"> - </w:t>
      </w:r>
      <w:r w:rsidR="007C6C70" w:rsidRPr="00380422">
        <w:t>программы подготовки научных и научно-педагогических кадров в аспирантуре</w:t>
      </w:r>
      <w:r w:rsidRPr="00380422">
        <w:rPr>
          <w:rFonts w:eastAsia="Calibri"/>
          <w:lang w:eastAsia="en-US"/>
        </w:rPr>
        <w:t xml:space="preserve"> (далее </w:t>
      </w:r>
      <w:r w:rsidR="001F094F" w:rsidRPr="00380422">
        <w:rPr>
          <w:rFonts w:eastAsia="Calibri"/>
          <w:lang w:eastAsia="en-US"/>
        </w:rPr>
        <w:t>–</w:t>
      </w:r>
      <w:r w:rsidRPr="00380422">
        <w:rPr>
          <w:rFonts w:eastAsia="Calibri"/>
          <w:lang w:eastAsia="en-US"/>
        </w:rPr>
        <w:t xml:space="preserve"> </w:t>
      </w:r>
      <w:r w:rsidR="001F094F" w:rsidRPr="00380422">
        <w:rPr>
          <w:rFonts w:eastAsia="Calibri"/>
          <w:lang w:eastAsia="en-US"/>
        </w:rPr>
        <w:t>программы аспирантуры</w:t>
      </w:r>
      <w:r w:rsidRPr="00380422">
        <w:rPr>
          <w:rFonts w:eastAsia="Calibri"/>
          <w:lang w:eastAsia="en-US"/>
        </w:rPr>
        <w:t>) определены возможности Академии в формировании компетенций выпускников.</w:t>
      </w:r>
    </w:p>
    <w:p w:rsidR="00D320C4" w:rsidRPr="00380422" w:rsidRDefault="00EA0CF8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380422">
        <w:rPr>
          <w:rFonts w:eastAsia="Calibri"/>
          <w:lang w:eastAsia="en-US"/>
        </w:rPr>
        <w:t>Процесс изучения дисциплины</w:t>
      </w:r>
      <w:r w:rsidRPr="00380422">
        <w:rPr>
          <w:bCs/>
        </w:rPr>
        <w:t xml:space="preserve"> </w:t>
      </w:r>
      <w:r w:rsidRPr="00380422">
        <w:rPr>
          <w:b/>
        </w:rPr>
        <w:t xml:space="preserve">«Теория организации рынков» </w:t>
      </w:r>
      <w:r w:rsidR="00D320C4" w:rsidRPr="00380422">
        <w:rPr>
          <w:rFonts w:eastAsia="Calibri"/>
          <w:lang w:eastAsia="en-US"/>
        </w:rPr>
        <w:t xml:space="preserve"> направлен на формирование следующих компетенций:</w:t>
      </w:r>
    </w:p>
    <w:p w:rsidR="00D320C4" w:rsidRPr="00380422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380422" w:rsidRPr="00380422" w:rsidTr="00D320C4">
        <w:tc>
          <w:tcPr>
            <w:tcW w:w="3049" w:type="dxa"/>
            <w:vAlign w:val="center"/>
          </w:tcPr>
          <w:p w:rsidR="00D320C4" w:rsidRPr="00380422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80422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380422">
              <w:rPr>
                <w:rFonts w:eastAsia="Calibri"/>
                <w:lang w:eastAsia="en-US"/>
              </w:rPr>
              <w:t>пр</w:t>
            </w:r>
            <w:r w:rsidR="001F094F" w:rsidRPr="00380422">
              <w:rPr>
                <w:rFonts w:eastAsia="Calibri"/>
                <w:lang w:eastAsia="en-US"/>
              </w:rPr>
              <w:t>о</w:t>
            </w:r>
            <w:r w:rsidR="001F094F" w:rsidRPr="00380422">
              <w:rPr>
                <w:rFonts w:eastAsia="Calibri"/>
                <w:lang w:eastAsia="en-US"/>
              </w:rPr>
              <w:t>граммы аспирантуры</w:t>
            </w:r>
            <w:r w:rsidRPr="00380422">
              <w:rPr>
                <w:rFonts w:eastAsia="Calibri"/>
                <w:lang w:eastAsia="en-US"/>
              </w:rPr>
              <w:t xml:space="preserve"> (с</w:t>
            </w:r>
            <w:r w:rsidRPr="00380422">
              <w:rPr>
                <w:rFonts w:eastAsia="Calibri"/>
                <w:lang w:eastAsia="en-US"/>
              </w:rPr>
              <w:t>о</w:t>
            </w:r>
            <w:r w:rsidRPr="00380422">
              <w:rPr>
                <w:rFonts w:eastAsia="Calibri"/>
                <w:lang w:eastAsia="en-US"/>
              </w:rPr>
              <w:t xml:space="preserve">держание </w:t>
            </w:r>
          </w:p>
          <w:p w:rsidR="00D320C4" w:rsidRPr="00380422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80422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380422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80422">
              <w:rPr>
                <w:rFonts w:eastAsia="Calibri"/>
                <w:lang w:eastAsia="en-US"/>
              </w:rPr>
              <w:t xml:space="preserve">Код </w:t>
            </w:r>
          </w:p>
          <w:p w:rsidR="00D320C4" w:rsidRPr="00380422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80422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380422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80422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380422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80422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380422" w:rsidRPr="00380422" w:rsidTr="00CC09AF">
        <w:tc>
          <w:tcPr>
            <w:tcW w:w="3049" w:type="dxa"/>
            <w:vAlign w:val="center"/>
          </w:tcPr>
          <w:p w:rsidR="00787CA6" w:rsidRPr="00380422" w:rsidRDefault="00787CA6" w:rsidP="00787CA6">
            <w:r w:rsidRPr="00380422">
              <w:t>способностью к исслед</w:t>
            </w:r>
            <w:r w:rsidRPr="00380422">
              <w:t>о</w:t>
            </w:r>
            <w:r w:rsidRPr="00380422">
              <w:t>ванию отраслевых, реги</w:t>
            </w:r>
            <w:r w:rsidRPr="00380422">
              <w:t>о</w:t>
            </w:r>
            <w:r w:rsidRPr="00380422">
              <w:t>нальных рынков, орган</w:t>
            </w:r>
            <w:r w:rsidRPr="00380422">
              <w:t>и</w:t>
            </w:r>
            <w:r w:rsidRPr="00380422">
              <w:t>зационно-хозяйственной деятельности субъектов рынков</w:t>
            </w:r>
          </w:p>
          <w:p w:rsidR="00787CA6" w:rsidRPr="00380422" w:rsidRDefault="00787CA6" w:rsidP="00787CA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A6" w:rsidRPr="00380422" w:rsidRDefault="00787CA6" w:rsidP="00787CA6">
            <w:pPr>
              <w:tabs>
                <w:tab w:val="left" w:pos="708"/>
              </w:tabs>
              <w:jc w:val="center"/>
            </w:pPr>
            <w:r w:rsidRPr="00380422">
              <w:t>ПК-3</w:t>
            </w:r>
            <w:r w:rsidRPr="00380422">
              <w:tab/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A6" w:rsidRPr="00380422" w:rsidRDefault="00787CA6" w:rsidP="00787CA6">
            <w:pPr>
              <w:tabs>
                <w:tab w:val="left" w:pos="211"/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380422">
              <w:rPr>
                <w:rFonts w:eastAsia="Calibri"/>
                <w:i/>
                <w:lang w:eastAsia="en-US"/>
              </w:rPr>
              <w:t>Знать</w:t>
            </w:r>
          </w:p>
          <w:p w:rsidR="00787CA6" w:rsidRPr="00380422" w:rsidRDefault="00787CA6" w:rsidP="00787CA6">
            <w:pPr>
              <w:widowControl w:val="0"/>
              <w:numPr>
                <w:ilvl w:val="0"/>
                <w:numId w:val="17"/>
              </w:numPr>
              <w:tabs>
                <w:tab w:val="left" w:pos="211"/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380422">
              <w:rPr>
                <w:bCs/>
              </w:rPr>
              <w:t>основные теоретические работы в области теории отраслевых и региональных рынков;</w:t>
            </w:r>
          </w:p>
          <w:p w:rsidR="00787CA6" w:rsidRPr="00380422" w:rsidRDefault="00787CA6" w:rsidP="00787CA6">
            <w:pPr>
              <w:widowControl w:val="0"/>
              <w:numPr>
                <w:ilvl w:val="0"/>
                <w:numId w:val="17"/>
              </w:numPr>
              <w:tabs>
                <w:tab w:val="left" w:pos="211"/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380422">
              <w:rPr>
                <w:bCs/>
              </w:rPr>
              <w:t>основные закономерности теории отрасл</w:t>
            </w:r>
            <w:r w:rsidRPr="00380422">
              <w:rPr>
                <w:bCs/>
              </w:rPr>
              <w:t>е</w:t>
            </w:r>
            <w:r w:rsidRPr="00380422">
              <w:rPr>
                <w:bCs/>
              </w:rPr>
              <w:t>вых и региональных рынков</w:t>
            </w:r>
          </w:p>
          <w:p w:rsidR="00787CA6" w:rsidRPr="00380422" w:rsidRDefault="00787CA6" w:rsidP="00787CA6">
            <w:pPr>
              <w:tabs>
                <w:tab w:val="left" w:pos="211"/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380422">
              <w:rPr>
                <w:rFonts w:eastAsia="Calibri"/>
                <w:i/>
                <w:lang w:eastAsia="en-US"/>
              </w:rPr>
              <w:t>Уметь</w:t>
            </w:r>
          </w:p>
          <w:p w:rsidR="00787CA6" w:rsidRPr="00380422" w:rsidRDefault="00787CA6" w:rsidP="00787CA6">
            <w:pPr>
              <w:numPr>
                <w:ilvl w:val="0"/>
                <w:numId w:val="17"/>
              </w:numPr>
              <w:tabs>
                <w:tab w:val="left" w:pos="211"/>
                <w:tab w:val="left" w:pos="315"/>
              </w:tabs>
              <w:ind w:left="0" w:firstLine="0"/>
            </w:pPr>
            <w:r w:rsidRPr="00380422">
              <w:rPr>
                <w:bCs/>
              </w:rPr>
              <w:t>собирать информацию, необходимую для исследования теоретических аспектов отра</w:t>
            </w:r>
            <w:r w:rsidRPr="00380422">
              <w:rPr>
                <w:bCs/>
              </w:rPr>
              <w:t>с</w:t>
            </w:r>
            <w:r w:rsidRPr="00380422">
              <w:rPr>
                <w:bCs/>
              </w:rPr>
              <w:t>левой и региональной экономики;</w:t>
            </w:r>
          </w:p>
          <w:p w:rsidR="00787CA6" w:rsidRPr="00380422" w:rsidRDefault="00787CA6" w:rsidP="00787CA6">
            <w:pPr>
              <w:numPr>
                <w:ilvl w:val="0"/>
                <w:numId w:val="17"/>
              </w:numPr>
              <w:tabs>
                <w:tab w:val="left" w:pos="34"/>
                <w:tab w:val="left" w:pos="211"/>
                <w:tab w:val="left" w:pos="315"/>
              </w:tabs>
              <w:ind w:left="0" w:firstLine="0"/>
            </w:pPr>
            <w:r w:rsidRPr="00380422">
              <w:t>использовать выявленные закономерности отраслевой и региональной экономики для выработки предложений по деятельности субъектов рынка</w:t>
            </w:r>
          </w:p>
          <w:p w:rsidR="00787CA6" w:rsidRPr="00380422" w:rsidRDefault="00787CA6" w:rsidP="00787CA6">
            <w:pPr>
              <w:tabs>
                <w:tab w:val="left" w:pos="211"/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380422">
              <w:rPr>
                <w:rFonts w:eastAsia="Calibri"/>
                <w:i/>
                <w:lang w:eastAsia="en-US"/>
              </w:rPr>
              <w:t>Владеть</w:t>
            </w:r>
          </w:p>
          <w:p w:rsidR="00787CA6" w:rsidRPr="00380422" w:rsidRDefault="00787CA6" w:rsidP="00787CA6">
            <w:pPr>
              <w:numPr>
                <w:ilvl w:val="0"/>
                <w:numId w:val="17"/>
              </w:numPr>
              <w:tabs>
                <w:tab w:val="left" w:pos="211"/>
                <w:tab w:val="left" w:pos="315"/>
              </w:tabs>
              <w:ind w:left="0" w:firstLine="0"/>
            </w:pPr>
            <w:r w:rsidRPr="00380422">
              <w:rPr>
                <w:bCs/>
              </w:rPr>
              <w:t>навыками сбора информации, необходимой для исследования теоретических аспектов отраслевой и региональной экономики;</w:t>
            </w:r>
          </w:p>
          <w:p w:rsidR="00787CA6" w:rsidRPr="00380422" w:rsidRDefault="00787CA6" w:rsidP="00787CA6">
            <w:pPr>
              <w:tabs>
                <w:tab w:val="left" w:pos="211"/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380422">
              <w:t>навыками использования выявленных зак</w:t>
            </w:r>
            <w:r w:rsidRPr="00380422">
              <w:t>о</w:t>
            </w:r>
            <w:r w:rsidRPr="00380422">
              <w:t>номерностей отраслевой и региональной экономики для выработки предложений по деятельности</w:t>
            </w:r>
          </w:p>
        </w:tc>
      </w:tr>
    </w:tbl>
    <w:p w:rsidR="00D320C4" w:rsidRPr="00380422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D320C4" w:rsidRPr="00380422" w:rsidRDefault="00D320C4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D320C4" w:rsidRPr="00380422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380422">
        <w:rPr>
          <w:rFonts w:eastAsia="Calibri"/>
          <w:b/>
          <w:spacing w:val="4"/>
          <w:lang w:eastAsia="en-US"/>
        </w:rPr>
        <w:t>3</w:t>
      </w:r>
      <w:r w:rsidR="00D320C4" w:rsidRPr="00380422">
        <w:rPr>
          <w:rFonts w:eastAsia="Calibri"/>
          <w:b/>
          <w:spacing w:val="4"/>
          <w:lang w:eastAsia="en-US"/>
        </w:rPr>
        <w:t xml:space="preserve">. </w:t>
      </w:r>
      <w:r w:rsidR="00A513D6" w:rsidRPr="00380422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</w:t>
      </w:r>
      <w:r w:rsidR="00A513D6" w:rsidRPr="00380422">
        <w:rPr>
          <w:b/>
          <w:spacing w:val="4"/>
        </w:rPr>
        <w:t>о</w:t>
      </w:r>
      <w:r w:rsidR="00A513D6" w:rsidRPr="00380422">
        <w:rPr>
          <w:b/>
          <w:spacing w:val="4"/>
        </w:rPr>
        <w:t>стоятельную работу обучающихся</w:t>
      </w:r>
    </w:p>
    <w:p w:rsidR="00A513D6" w:rsidRPr="00380422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380422">
        <w:rPr>
          <w:rFonts w:eastAsia="Calibri"/>
          <w:lang w:eastAsia="en-US"/>
        </w:rPr>
        <w:t xml:space="preserve">Объем учебной дисциплины: </w:t>
      </w:r>
      <w:r w:rsidRPr="00380422">
        <w:rPr>
          <w:rFonts w:eastAsia="Calibri"/>
          <w:b/>
          <w:lang w:eastAsia="en-US"/>
        </w:rPr>
        <w:t>72 академических часа</w:t>
      </w:r>
    </w:p>
    <w:p w:rsidR="00D320C4" w:rsidRPr="00380422" w:rsidRDefault="00D320C4" w:rsidP="00D320C4">
      <w:pPr>
        <w:ind w:firstLine="709"/>
        <w:jc w:val="both"/>
        <w:rPr>
          <w:rFonts w:eastAsia="Calibri"/>
          <w:lang w:eastAsia="en-US"/>
        </w:rPr>
      </w:pPr>
      <w:r w:rsidRPr="00380422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380422" w:rsidRPr="00380422" w:rsidTr="00562FF6">
        <w:tc>
          <w:tcPr>
            <w:tcW w:w="5215" w:type="dxa"/>
          </w:tcPr>
          <w:p w:rsidR="00562FF6" w:rsidRPr="00380422" w:rsidRDefault="00562FF6" w:rsidP="00D320C4">
            <w:pPr>
              <w:tabs>
                <w:tab w:val="left" w:pos="487"/>
              </w:tabs>
              <w:jc w:val="center"/>
            </w:pPr>
            <w:r w:rsidRPr="00380422">
              <w:t>Контактная работа</w:t>
            </w:r>
          </w:p>
        </w:tc>
        <w:tc>
          <w:tcPr>
            <w:tcW w:w="3827" w:type="dxa"/>
            <w:vAlign w:val="center"/>
          </w:tcPr>
          <w:p w:rsidR="00562FF6" w:rsidRPr="00380422" w:rsidRDefault="00876FCE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380422">
              <w:rPr>
                <w:b/>
              </w:rPr>
              <w:t>30</w:t>
            </w:r>
          </w:p>
        </w:tc>
      </w:tr>
      <w:tr w:rsidR="00380422" w:rsidRPr="00380422" w:rsidTr="00562FF6">
        <w:tc>
          <w:tcPr>
            <w:tcW w:w="5215" w:type="dxa"/>
          </w:tcPr>
          <w:p w:rsidR="00562FF6" w:rsidRPr="00380422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380422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562FF6" w:rsidRPr="00380422" w:rsidRDefault="00876FCE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380422">
              <w:rPr>
                <w:i/>
              </w:rPr>
              <w:t>12</w:t>
            </w:r>
          </w:p>
        </w:tc>
      </w:tr>
      <w:tr w:rsidR="00380422" w:rsidRPr="00380422" w:rsidTr="00562FF6">
        <w:tc>
          <w:tcPr>
            <w:tcW w:w="5215" w:type="dxa"/>
          </w:tcPr>
          <w:p w:rsidR="00562FF6" w:rsidRPr="00380422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380422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vAlign w:val="center"/>
          </w:tcPr>
          <w:p w:rsidR="00562FF6" w:rsidRPr="00380422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380422">
              <w:rPr>
                <w:i/>
              </w:rPr>
              <w:t>1</w:t>
            </w:r>
            <w:r w:rsidR="00876FCE" w:rsidRPr="00380422">
              <w:rPr>
                <w:i/>
              </w:rPr>
              <w:t>8</w:t>
            </w:r>
          </w:p>
        </w:tc>
      </w:tr>
      <w:tr w:rsidR="00380422" w:rsidRPr="00380422" w:rsidTr="00562FF6">
        <w:tc>
          <w:tcPr>
            <w:tcW w:w="5215" w:type="dxa"/>
          </w:tcPr>
          <w:p w:rsidR="00562FF6" w:rsidRPr="00380422" w:rsidRDefault="00562FF6" w:rsidP="00D320C4">
            <w:pPr>
              <w:tabs>
                <w:tab w:val="left" w:pos="487"/>
              </w:tabs>
              <w:jc w:val="center"/>
            </w:pPr>
            <w:r w:rsidRPr="00380422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562FF6" w:rsidRPr="00380422" w:rsidRDefault="00562FF6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380422">
              <w:rPr>
                <w:b/>
              </w:rPr>
              <w:t>4</w:t>
            </w:r>
            <w:r w:rsidR="00876FCE" w:rsidRPr="00380422">
              <w:rPr>
                <w:b/>
              </w:rPr>
              <w:t>0</w:t>
            </w:r>
          </w:p>
        </w:tc>
      </w:tr>
      <w:tr w:rsidR="00380422" w:rsidRPr="00380422" w:rsidTr="00562FF6">
        <w:tc>
          <w:tcPr>
            <w:tcW w:w="5215" w:type="dxa"/>
          </w:tcPr>
          <w:p w:rsidR="00562FF6" w:rsidRPr="00380422" w:rsidRDefault="00562FF6" w:rsidP="00D320C4">
            <w:pPr>
              <w:tabs>
                <w:tab w:val="left" w:pos="487"/>
              </w:tabs>
              <w:jc w:val="center"/>
            </w:pPr>
            <w:r w:rsidRPr="00380422">
              <w:lastRenderedPageBreak/>
              <w:t>Кон</w:t>
            </w:r>
            <w:r w:rsidR="00876FCE" w:rsidRPr="00380422">
              <w:t>сультация</w:t>
            </w:r>
          </w:p>
        </w:tc>
        <w:tc>
          <w:tcPr>
            <w:tcW w:w="3827" w:type="dxa"/>
            <w:vAlign w:val="center"/>
          </w:tcPr>
          <w:p w:rsidR="00562FF6" w:rsidRPr="00380422" w:rsidRDefault="00876FCE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380422">
              <w:rPr>
                <w:b/>
              </w:rPr>
              <w:t>2</w:t>
            </w:r>
          </w:p>
        </w:tc>
      </w:tr>
      <w:tr w:rsidR="00380422" w:rsidRPr="00380422" w:rsidTr="00562FF6">
        <w:tc>
          <w:tcPr>
            <w:tcW w:w="5215" w:type="dxa"/>
            <w:vAlign w:val="center"/>
          </w:tcPr>
          <w:p w:rsidR="00562FF6" w:rsidRPr="00380422" w:rsidRDefault="00562FF6" w:rsidP="00D320C4">
            <w:pPr>
              <w:tabs>
                <w:tab w:val="left" w:pos="487"/>
              </w:tabs>
              <w:jc w:val="center"/>
            </w:pPr>
            <w:r w:rsidRPr="00380422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562FF6" w:rsidRPr="00380422" w:rsidRDefault="00787CA6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380422">
              <w:rPr>
                <w:b/>
              </w:rPr>
              <w:t>Зачет</w:t>
            </w:r>
          </w:p>
        </w:tc>
      </w:tr>
    </w:tbl>
    <w:p w:rsidR="00BB70FB" w:rsidRPr="00380422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20C4" w:rsidRPr="00380422" w:rsidRDefault="00704447" w:rsidP="00D320C4">
      <w:pPr>
        <w:keepNext/>
        <w:ind w:firstLine="709"/>
        <w:jc w:val="both"/>
        <w:rPr>
          <w:rFonts w:eastAsia="Calibri"/>
          <w:b/>
        </w:rPr>
      </w:pPr>
      <w:r w:rsidRPr="00380422">
        <w:rPr>
          <w:b/>
        </w:rPr>
        <w:t>4</w:t>
      </w:r>
      <w:r w:rsidR="00D320C4" w:rsidRPr="00380422">
        <w:rPr>
          <w:b/>
        </w:rPr>
        <w:t>. Содержание дисциплины, структурированное по темам (разделам) с указ</w:t>
      </w:r>
      <w:r w:rsidR="00D320C4" w:rsidRPr="00380422">
        <w:rPr>
          <w:b/>
        </w:rPr>
        <w:t>а</w:t>
      </w:r>
      <w:r w:rsidR="00D320C4" w:rsidRPr="00380422">
        <w:rPr>
          <w:b/>
        </w:rPr>
        <w:t>нием отведенного на них количества академических часов и видов учебных занятий</w:t>
      </w:r>
    </w:p>
    <w:p w:rsidR="00D320C4" w:rsidRPr="00380422" w:rsidRDefault="00D320C4" w:rsidP="00D320C4">
      <w:pPr>
        <w:keepNext/>
        <w:ind w:firstLine="709"/>
        <w:contextualSpacing/>
        <w:jc w:val="both"/>
        <w:rPr>
          <w:rFonts w:eastAsia="Calibri"/>
          <w:b/>
        </w:rPr>
      </w:pPr>
    </w:p>
    <w:p w:rsidR="00493F32" w:rsidRPr="00380422" w:rsidRDefault="00493F32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380422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380422">
        <w:rPr>
          <w:b/>
        </w:rPr>
        <w:t>4</w:t>
      </w:r>
      <w:r w:rsidR="00D320C4" w:rsidRPr="00380422">
        <w:rPr>
          <w:b/>
        </w:rPr>
        <w:t>.1. Тематический план для очной формы обучения</w:t>
      </w:r>
    </w:p>
    <w:p w:rsidR="00493F32" w:rsidRPr="00380422" w:rsidRDefault="00493F32" w:rsidP="00D320C4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709"/>
        <w:gridCol w:w="708"/>
        <w:gridCol w:w="720"/>
        <w:gridCol w:w="840"/>
      </w:tblGrid>
      <w:tr w:rsidR="00380422" w:rsidRPr="00380422" w:rsidTr="00D320C4">
        <w:trPr>
          <w:trHeight w:val="51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C4" w:rsidRPr="00380422" w:rsidRDefault="00D320C4" w:rsidP="00D320C4">
            <w:pPr>
              <w:rPr>
                <w:b/>
                <w:bCs/>
              </w:rPr>
            </w:pPr>
          </w:p>
        </w:tc>
      </w:tr>
      <w:tr w:rsidR="00380422" w:rsidRPr="00380422" w:rsidTr="00493F32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380422" w:rsidRDefault="00493F32" w:rsidP="00D320C4">
            <w:pPr>
              <w:jc w:val="center"/>
            </w:pPr>
            <w:r w:rsidRPr="00380422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380422" w:rsidRDefault="00493F32" w:rsidP="00D320C4">
            <w:pPr>
              <w:jc w:val="center"/>
            </w:pPr>
            <w:r w:rsidRPr="00380422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380422" w:rsidRDefault="00493F32" w:rsidP="00D320C4">
            <w:pPr>
              <w:jc w:val="center"/>
              <w:rPr>
                <w:sz w:val="20"/>
                <w:szCs w:val="20"/>
              </w:rPr>
            </w:pPr>
            <w:r w:rsidRPr="00380422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380422" w:rsidRDefault="00493F32" w:rsidP="00D320C4">
            <w:pPr>
              <w:jc w:val="center"/>
              <w:rPr>
                <w:sz w:val="20"/>
                <w:szCs w:val="20"/>
              </w:rPr>
            </w:pPr>
            <w:proofErr w:type="spellStart"/>
            <w:r w:rsidRPr="00380422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380422" w:rsidRDefault="00493F32" w:rsidP="00D320C4">
            <w:pPr>
              <w:jc w:val="center"/>
              <w:rPr>
                <w:sz w:val="20"/>
                <w:szCs w:val="20"/>
              </w:rPr>
            </w:pPr>
            <w:r w:rsidRPr="00380422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380422" w:rsidRDefault="00493F32" w:rsidP="00D320C4">
            <w:pPr>
              <w:jc w:val="center"/>
              <w:rPr>
                <w:b/>
                <w:bCs/>
                <w:sz w:val="20"/>
                <w:szCs w:val="20"/>
              </w:rPr>
            </w:pPr>
            <w:r w:rsidRPr="00380422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380422" w:rsidRPr="00380422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380422" w:rsidRDefault="00876FCE" w:rsidP="00D320C4">
            <w:r w:rsidRPr="00380422">
              <w:rPr>
                <w:sz w:val="22"/>
                <w:szCs w:val="22"/>
              </w:rPr>
              <w:t>Тема 1.</w:t>
            </w:r>
            <w:r w:rsidRPr="00380422">
              <w:rPr>
                <w:rFonts w:eastAsia="Calibri"/>
                <w:b/>
              </w:rPr>
              <w:t xml:space="preserve"> </w:t>
            </w:r>
            <w:r w:rsidRPr="00380422">
              <w:rPr>
                <w:rFonts w:eastAsia="Calibri"/>
                <w:sz w:val="22"/>
                <w:szCs w:val="22"/>
              </w:rPr>
              <w:t>Фундаментальные понятия финансовых рынков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380422" w:rsidRDefault="00493F32" w:rsidP="00D320C4">
            <w:pPr>
              <w:jc w:val="center"/>
              <w:rPr>
                <w:sz w:val="16"/>
                <w:szCs w:val="16"/>
              </w:rPr>
            </w:pPr>
            <w:r w:rsidRPr="00380422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380422" w:rsidRDefault="00876FCE" w:rsidP="00D320C4">
            <w:pPr>
              <w:jc w:val="center"/>
            </w:pPr>
            <w:r w:rsidRPr="0038042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380422" w:rsidRDefault="00876FCE" w:rsidP="00D320C4">
            <w:pPr>
              <w:jc w:val="center"/>
            </w:pPr>
            <w:r w:rsidRPr="00380422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380422" w:rsidRDefault="00876FCE" w:rsidP="00D320C4">
            <w:pPr>
              <w:jc w:val="center"/>
            </w:pPr>
            <w:r w:rsidRPr="00380422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380422" w:rsidRDefault="00876FCE" w:rsidP="00D320C4">
            <w:pPr>
              <w:jc w:val="center"/>
              <w:rPr>
                <w:b/>
              </w:rPr>
            </w:pPr>
            <w:r w:rsidRPr="00380422">
              <w:rPr>
                <w:b/>
              </w:rPr>
              <w:t>12</w:t>
            </w:r>
          </w:p>
        </w:tc>
      </w:tr>
      <w:tr w:rsidR="00380422" w:rsidRPr="00380422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380422" w:rsidRDefault="00876FCE" w:rsidP="00737393">
            <w:r w:rsidRPr="00380422">
              <w:rPr>
                <w:sz w:val="22"/>
                <w:szCs w:val="22"/>
              </w:rPr>
              <w:t xml:space="preserve">Тема 2. </w:t>
            </w:r>
            <w:r w:rsidRPr="00380422">
              <w:rPr>
                <w:rFonts w:eastAsia="Calibri"/>
                <w:sz w:val="22"/>
                <w:szCs w:val="22"/>
              </w:rPr>
              <w:t>Сущность, виды финансовых рынков и особенн</w:t>
            </w:r>
            <w:r w:rsidRPr="00380422">
              <w:rPr>
                <w:rFonts w:eastAsia="Calibri"/>
                <w:sz w:val="22"/>
                <w:szCs w:val="22"/>
              </w:rPr>
              <w:t>о</w:t>
            </w:r>
            <w:r w:rsidRPr="00380422">
              <w:rPr>
                <w:rFonts w:eastAsia="Calibri"/>
                <w:sz w:val="22"/>
                <w:szCs w:val="22"/>
              </w:rPr>
              <w:t>сти их функционирования в современных условиях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380422" w:rsidRDefault="00493F32" w:rsidP="00D320C4">
            <w:pPr>
              <w:jc w:val="center"/>
              <w:rPr>
                <w:sz w:val="16"/>
                <w:szCs w:val="16"/>
              </w:rPr>
            </w:pPr>
            <w:r w:rsidRPr="00380422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380422" w:rsidRDefault="00876FCE" w:rsidP="00D320C4">
            <w:pPr>
              <w:jc w:val="center"/>
            </w:pPr>
            <w:r w:rsidRPr="0038042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380422" w:rsidRDefault="00876FCE" w:rsidP="00D320C4">
            <w:pPr>
              <w:jc w:val="center"/>
            </w:pPr>
            <w:r w:rsidRPr="00380422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380422" w:rsidRDefault="00876FCE" w:rsidP="00D320C4">
            <w:pPr>
              <w:jc w:val="center"/>
            </w:pPr>
            <w:r w:rsidRPr="00380422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380422" w:rsidRDefault="00876FCE" w:rsidP="00D320C4">
            <w:pPr>
              <w:jc w:val="center"/>
              <w:rPr>
                <w:b/>
              </w:rPr>
            </w:pPr>
            <w:r w:rsidRPr="00380422">
              <w:rPr>
                <w:b/>
              </w:rPr>
              <w:t>14</w:t>
            </w:r>
          </w:p>
        </w:tc>
      </w:tr>
      <w:tr w:rsidR="00380422" w:rsidRPr="00380422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F32" w:rsidRPr="00380422" w:rsidRDefault="00876FCE" w:rsidP="00D320C4">
            <w:r w:rsidRPr="00380422">
              <w:rPr>
                <w:sz w:val="22"/>
                <w:szCs w:val="22"/>
              </w:rPr>
              <w:t>Тема 3. Рынок акций, корпоративных облигаций, госуда</w:t>
            </w:r>
            <w:r w:rsidRPr="00380422">
              <w:rPr>
                <w:sz w:val="22"/>
                <w:szCs w:val="22"/>
              </w:rPr>
              <w:t>р</w:t>
            </w:r>
            <w:r w:rsidRPr="00380422">
              <w:rPr>
                <w:sz w:val="22"/>
                <w:szCs w:val="22"/>
              </w:rPr>
              <w:t>ственных и муниципальных ценных бумаг. Вексельный рынок</w:t>
            </w:r>
            <w:r w:rsidRPr="00380422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380422" w:rsidRDefault="00493F32" w:rsidP="00D320C4">
            <w:pPr>
              <w:jc w:val="center"/>
              <w:rPr>
                <w:sz w:val="16"/>
                <w:szCs w:val="16"/>
              </w:rPr>
            </w:pPr>
            <w:r w:rsidRPr="00380422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380422" w:rsidRDefault="00876FCE" w:rsidP="00D320C4">
            <w:pPr>
              <w:jc w:val="center"/>
            </w:pPr>
            <w:r w:rsidRPr="00380422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380422" w:rsidRDefault="00876FCE" w:rsidP="00D320C4">
            <w:pPr>
              <w:jc w:val="center"/>
            </w:pPr>
            <w:r w:rsidRPr="00380422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380422" w:rsidRDefault="00876FCE" w:rsidP="00D320C4">
            <w:pPr>
              <w:jc w:val="center"/>
            </w:pPr>
            <w:r w:rsidRPr="00380422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380422" w:rsidRDefault="00876FCE" w:rsidP="00D320C4">
            <w:pPr>
              <w:jc w:val="center"/>
              <w:rPr>
                <w:b/>
              </w:rPr>
            </w:pPr>
            <w:r w:rsidRPr="00380422">
              <w:rPr>
                <w:b/>
              </w:rPr>
              <w:t>16</w:t>
            </w:r>
          </w:p>
        </w:tc>
      </w:tr>
      <w:tr w:rsidR="00380422" w:rsidRPr="00380422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380422" w:rsidRDefault="00876FCE" w:rsidP="00210C22">
            <w:r w:rsidRPr="00380422">
              <w:rPr>
                <w:sz w:val="22"/>
                <w:szCs w:val="22"/>
              </w:rPr>
              <w:t xml:space="preserve">Тема 4. Финансовый инжиниринг. </w:t>
            </w:r>
            <w:r w:rsidRPr="00380422">
              <w:rPr>
                <w:bCs/>
                <w:sz w:val="22"/>
                <w:szCs w:val="22"/>
              </w:rPr>
              <w:t>Основные продукты финансового инжиниринга (учет интересов инвесторов)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380422" w:rsidRDefault="00493F32" w:rsidP="00210C22">
            <w:pPr>
              <w:jc w:val="center"/>
              <w:rPr>
                <w:sz w:val="16"/>
                <w:szCs w:val="16"/>
              </w:rPr>
            </w:pPr>
            <w:r w:rsidRPr="00380422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380422" w:rsidRDefault="00876FCE" w:rsidP="00210C22">
            <w:pPr>
              <w:jc w:val="center"/>
            </w:pPr>
            <w:r w:rsidRPr="0038042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380422" w:rsidRDefault="00876FCE" w:rsidP="00210C22">
            <w:pPr>
              <w:jc w:val="center"/>
            </w:pPr>
            <w:r w:rsidRPr="00380422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380422" w:rsidRDefault="00876FCE" w:rsidP="00210C22">
            <w:pPr>
              <w:jc w:val="center"/>
            </w:pPr>
            <w:r w:rsidRPr="00380422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380422" w:rsidRDefault="00876FCE" w:rsidP="00210C22">
            <w:pPr>
              <w:jc w:val="center"/>
              <w:rPr>
                <w:b/>
                <w:bCs/>
              </w:rPr>
            </w:pPr>
            <w:r w:rsidRPr="00380422">
              <w:rPr>
                <w:b/>
                <w:bCs/>
              </w:rPr>
              <w:t>14</w:t>
            </w:r>
          </w:p>
        </w:tc>
      </w:tr>
      <w:tr w:rsidR="00380422" w:rsidRPr="00380422" w:rsidTr="00493F32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380422" w:rsidRDefault="00876FCE" w:rsidP="00210C22">
            <w:r w:rsidRPr="00380422">
              <w:rPr>
                <w:sz w:val="22"/>
                <w:szCs w:val="22"/>
              </w:rPr>
              <w:t xml:space="preserve">Тема 5. </w:t>
            </w:r>
            <w:r w:rsidRPr="00380422">
              <w:rPr>
                <w:bCs/>
                <w:sz w:val="22"/>
                <w:szCs w:val="22"/>
              </w:rPr>
              <w:t>Секьюритизация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380422" w:rsidRDefault="00493F32" w:rsidP="00210C22">
            <w:pPr>
              <w:jc w:val="center"/>
              <w:rPr>
                <w:sz w:val="16"/>
                <w:szCs w:val="16"/>
              </w:rPr>
            </w:pPr>
            <w:r w:rsidRPr="00380422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380422" w:rsidRDefault="00876FCE" w:rsidP="00210C22">
            <w:pPr>
              <w:jc w:val="center"/>
            </w:pPr>
            <w:r w:rsidRPr="0038042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380422" w:rsidRDefault="00876FCE" w:rsidP="00210C22">
            <w:pPr>
              <w:jc w:val="center"/>
            </w:pPr>
            <w:r w:rsidRPr="00380422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380422" w:rsidRDefault="00876FCE" w:rsidP="00210C22">
            <w:pPr>
              <w:jc w:val="center"/>
            </w:pPr>
            <w:r w:rsidRPr="00380422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380422" w:rsidRDefault="00876FCE" w:rsidP="00210C22">
            <w:pPr>
              <w:jc w:val="center"/>
              <w:rPr>
                <w:b/>
                <w:bCs/>
              </w:rPr>
            </w:pPr>
            <w:r w:rsidRPr="00380422">
              <w:rPr>
                <w:b/>
                <w:bCs/>
              </w:rPr>
              <w:t>14</w:t>
            </w:r>
          </w:p>
        </w:tc>
      </w:tr>
      <w:tr w:rsidR="00380422" w:rsidRPr="00380422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380422" w:rsidRDefault="00493F32" w:rsidP="00210C22">
            <w:r w:rsidRPr="00380422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380422" w:rsidRDefault="00493F32" w:rsidP="00210C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380422" w:rsidRDefault="00876FCE" w:rsidP="00210C22">
            <w:pPr>
              <w:jc w:val="center"/>
            </w:pPr>
            <w:r w:rsidRPr="00380422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380422" w:rsidRDefault="00876FCE" w:rsidP="00210C22">
            <w:pPr>
              <w:jc w:val="center"/>
            </w:pPr>
            <w:r w:rsidRPr="00380422"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380422" w:rsidRDefault="00876FCE" w:rsidP="00210C22">
            <w:pPr>
              <w:jc w:val="center"/>
            </w:pPr>
            <w:r w:rsidRPr="00380422"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380422" w:rsidRDefault="00876FCE" w:rsidP="00210C22">
            <w:pPr>
              <w:jc w:val="center"/>
              <w:rPr>
                <w:b/>
                <w:bCs/>
              </w:rPr>
            </w:pPr>
            <w:r w:rsidRPr="00380422">
              <w:rPr>
                <w:b/>
                <w:bCs/>
              </w:rPr>
              <w:t>70</w:t>
            </w:r>
          </w:p>
        </w:tc>
      </w:tr>
      <w:tr w:rsidR="00380422" w:rsidRPr="00380422" w:rsidTr="0059369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380422" w:rsidRDefault="00876FCE" w:rsidP="00210C22">
            <w:r w:rsidRPr="00380422">
              <w:t>Консультация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380422" w:rsidRDefault="00493F32" w:rsidP="00210C22">
            <w:pPr>
              <w:jc w:val="center"/>
            </w:pPr>
            <w:r w:rsidRPr="0038042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380422" w:rsidRDefault="00493F32" w:rsidP="00210C22">
            <w:pPr>
              <w:jc w:val="center"/>
            </w:pPr>
            <w:r w:rsidRPr="0038042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380422" w:rsidRDefault="00493F32" w:rsidP="00210C22">
            <w:pPr>
              <w:jc w:val="center"/>
            </w:pPr>
            <w:r w:rsidRPr="00380422">
              <w:t> </w:t>
            </w:r>
          </w:p>
          <w:p w:rsidR="00493F32" w:rsidRPr="00380422" w:rsidRDefault="00493F32" w:rsidP="00210C22">
            <w:pPr>
              <w:jc w:val="center"/>
            </w:pPr>
            <w:r w:rsidRPr="00380422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380422" w:rsidRDefault="00493F32" w:rsidP="00210C22">
            <w:pPr>
              <w:jc w:val="center"/>
            </w:pPr>
            <w:r w:rsidRPr="00380422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380422" w:rsidRDefault="00876FCE" w:rsidP="00210C22">
            <w:pPr>
              <w:jc w:val="center"/>
              <w:rPr>
                <w:b/>
                <w:bCs/>
              </w:rPr>
            </w:pPr>
            <w:r w:rsidRPr="00380422">
              <w:rPr>
                <w:b/>
                <w:bCs/>
              </w:rPr>
              <w:t>2</w:t>
            </w:r>
          </w:p>
        </w:tc>
      </w:tr>
      <w:tr w:rsidR="00380422" w:rsidRPr="00380422" w:rsidTr="0059369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CE" w:rsidRPr="00380422" w:rsidRDefault="00876FCE" w:rsidP="00210C22">
            <w:r w:rsidRPr="00380422">
              <w:t>Всего по дисциплине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76FCE" w:rsidRPr="00380422" w:rsidRDefault="00876FCE" w:rsidP="00210C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76FCE" w:rsidRPr="00380422" w:rsidRDefault="00876FCE" w:rsidP="00210C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76FCE" w:rsidRPr="00380422" w:rsidRDefault="00876FCE" w:rsidP="00210C2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76FCE" w:rsidRPr="00380422" w:rsidRDefault="00876FCE" w:rsidP="00210C2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CE" w:rsidRPr="00380422" w:rsidRDefault="00876FCE" w:rsidP="00210C22">
            <w:pPr>
              <w:jc w:val="center"/>
              <w:rPr>
                <w:b/>
                <w:bCs/>
              </w:rPr>
            </w:pPr>
            <w:r w:rsidRPr="00380422">
              <w:rPr>
                <w:b/>
                <w:bCs/>
              </w:rPr>
              <w:t>72</w:t>
            </w:r>
          </w:p>
        </w:tc>
      </w:tr>
    </w:tbl>
    <w:p w:rsidR="00D320C4" w:rsidRPr="00380422" w:rsidRDefault="00D320C4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380422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380422">
        <w:rPr>
          <w:b/>
        </w:rPr>
        <w:t>4</w:t>
      </w:r>
      <w:r w:rsidR="00D320C4" w:rsidRPr="00380422">
        <w:rPr>
          <w:b/>
        </w:rPr>
        <w:t>.3 Содержание дисциплины</w:t>
      </w:r>
    </w:p>
    <w:p w:rsidR="003D71C9" w:rsidRPr="00380422" w:rsidRDefault="003D71C9" w:rsidP="00D320C4">
      <w:pPr>
        <w:tabs>
          <w:tab w:val="left" w:pos="900"/>
        </w:tabs>
        <w:ind w:firstLine="709"/>
        <w:jc w:val="both"/>
        <w:rPr>
          <w:b/>
        </w:rPr>
      </w:pPr>
    </w:p>
    <w:p w:rsidR="00876FCE" w:rsidRPr="00380422" w:rsidRDefault="00876FCE" w:rsidP="00767A0C">
      <w:pPr>
        <w:tabs>
          <w:tab w:val="left" w:pos="284"/>
          <w:tab w:val="left" w:pos="900"/>
        </w:tabs>
        <w:jc w:val="both"/>
        <w:rPr>
          <w:b/>
        </w:rPr>
      </w:pPr>
      <w:r w:rsidRPr="00380422">
        <w:rPr>
          <w:b/>
        </w:rPr>
        <w:t xml:space="preserve">Тема 1. </w:t>
      </w:r>
      <w:r w:rsidRPr="00380422">
        <w:rPr>
          <w:rFonts w:eastAsia="Calibri"/>
          <w:b/>
        </w:rPr>
        <w:t xml:space="preserve">Фундаментальные понятия финансовых рынков </w:t>
      </w:r>
    </w:p>
    <w:p w:rsidR="00876FCE" w:rsidRPr="00380422" w:rsidRDefault="00876FCE" w:rsidP="00767A0C">
      <w:pPr>
        <w:tabs>
          <w:tab w:val="left" w:pos="284"/>
        </w:tabs>
        <w:jc w:val="both"/>
        <w:rPr>
          <w:rFonts w:eastAsia="Calibri"/>
        </w:rPr>
      </w:pPr>
      <w:r w:rsidRPr="00380422">
        <w:rPr>
          <w:rFonts w:eastAsia="Calibri"/>
        </w:rPr>
        <w:t>Предмет и логика изучения дисциплины. Задачи курса. Структура курса и связь со сме</w:t>
      </w:r>
      <w:r w:rsidRPr="00380422">
        <w:rPr>
          <w:rFonts w:eastAsia="Calibri"/>
        </w:rPr>
        <w:t>ж</w:t>
      </w:r>
      <w:r w:rsidRPr="00380422">
        <w:rPr>
          <w:rFonts w:eastAsia="Calibri"/>
        </w:rPr>
        <w:t xml:space="preserve">ными дисциплинами. </w:t>
      </w:r>
    </w:p>
    <w:p w:rsidR="00876FCE" w:rsidRPr="00380422" w:rsidRDefault="00876FCE" w:rsidP="00767A0C">
      <w:pPr>
        <w:tabs>
          <w:tab w:val="left" w:pos="284"/>
        </w:tabs>
        <w:jc w:val="both"/>
        <w:rPr>
          <w:rFonts w:eastAsia="Calibri"/>
        </w:rPr>
      </w:pPr>
      <w:r w:rsidRPr="00380422">
        <w:rPr>
          <w:rFonts w:eastAsia="Calibri"/>
        </w:rPr>
        <w:t>Понятие рынка ценных бумаг, его сущность и функции в макро- и микр</w:t>
      </w:r>
      <w:proofErr w:type="gramStart"/>
      <w:r w:rsidRPr="00380422">
        <w:rPr>
          <w:rFonts w:eastAsia="Calibri"/>
        </w:rPr>
        <w:t>о-</w:t>
      </w:r>
      <w:proofErr w:type="gramEnd"/>
      <w:r w:rsidRPr="00380422">
        <w:rPr>
          <w:rFonts w:eastAsia="Calibri"/>
        </w:rPr>
        <w:t xml:space="preserve"> экономике. </w:t>
      </w:r>
    </w:p>
    <w:p w:rsidR="00876FCE" w:rsidRPr="00380422" w:rsidRDefault="00876FCE" w:rsidP="00767A0C">
      <w:pPr>
        <w:tabs>
          <w:tab w:val="left" w:pos="284"/>
          <w:tab w:val="left" w:pos="900"/>
        </w:tabs>
        <w:jc w:val="both"/>
        <w:rPr>
          <w:b/>
        </w:rPr>
      </w:pPr>
      <w:r w:rsidRPr="00380422">
        <w:rPr>
          <w:rFonts w:eastAsia="Calibri"/>
        </w:rPr>
        <w:t xml:space="preserve">Понятие ценной бумаги и ее характеристика как товара особого рода. Классификация ценных бумаг по инвестиционным качествам и иным качественным характеристикам в российской и международной практике. Сравнительная характеристика рынков различных видов ценных бумаг. Эмиссионные и </w:t>
      </w:r>
      <w:proofErr w:type="spellStart"/>
      <w:r w:rsidRPr="00380422">
        <w:rPr>
          <w:rFonts w:eastAsia="Calibri"/>
        </w:rPr>
        <w:t>неэмиссионные</w:t>
      </w:r>
      <w:proofErr w:type="spellEnd"/>
      <w:r w:rsidRPr="00380422">
        <w:rPr>
          <w:rFonts w:eastAsia="Calibri"/>
        </w:rPr>
        <w:t xml:space="preserve"> ценные бумаги. Фундаментальные свойства ценных бумаг. Виды ценных бумаг в российской практике. Документы – имущ</w:t>
      </w:r>
      <w:r w:rsidRPr="00380422">
        <w:rPr>
          <w:rFonts w:eastAsia="Calibri"/>
        </w:rPr>
        <w:t>е</w:t>
      </w:r>
      <w:r w:rsidRPr="00380422">
        <w:rPr>
          <w:rFonts w:eastAsia="Calibri"/>
        </w:rPr>
        <w:t xml:space="preserve">ственные права, не являющиеся ценными бумагами. Понятие и виды финансовых рисков, связанных с ценными бумагами. </w:t>
      </w:r>
    </w:p>
    <w:p w:rsidR="00876FCE" w:rsidRPr="00380422" w:rsidRDefault="00876FCE" w:rsidP="00767A0C">
      <w:pPr>
        <w:tabs>
          <w:tab w:val="left" w:pos="284"/>
          <w:tab w:val="left" w:pos="900"/>
        </w:tabs>
        <w:jc w:val="both"/>
        <w:rPr>
          <w:b/>
          <w:highlight w:val="yellow"/>
        </w:rPr>
      </w:pPr>
    </w:p>
    <w:p w:rsidR="00876FCE" w:rsidRPr="00380422" w:rsidRDefault="00876FCE" w:rsidP="00767A0C">
      <w:pPr>
        <w:tabs>
          <w:tab w:val="left" w:pos="284"/>
        </w:tabs>
        <w:jc w:val="both"/>
        <w:rPr>
          <w:rFonts w:eastAsia="Calibri"/>
          <w:b/>
        </w:rPr>
      </w:pPr>
      <w:r w:rsidRPr="00380422">
        <w:rPr>
          <w:rFonts w:eastAsia="Calibri"/>
          <w:b/>
        </w:rPr>
        <w:lastRenderedPageBreak/>
        <w:t xml:space="preserve">Тема 2. Сущность, виды финансовых рынков и особенности их функционирования в современных условиях </w:t>
      </w:r>
    </w:p>
    <w:p w:rsidR="00876FCE" w:rsidRPr="00380422" w:rsidRDefault="00876FCE" w:rsidP="00767A0C">
      <w:pPr>
        <w:tabs>
          <w:tab w:val="left" w:pos="284"/>
        </w:tabs>
        <w:jc w:val="both"/>
        <w:rPr>
          <w:rFonts w:eastAsia="Calibri"/>
        </w:rPr>
      </w:pPr>
      <w:r w:rsidRPr="00380422">
        <w:rPr>
          <w:rFonts w:eastAsia="Calibri"/>
        </w:rPr>
        <w:t>Финансовый рынок. Структура и функции финансовых рынков. Денежный рынок. Рынок капитала. Рынок ценных бумаг (фондовый рынок). Рынок производных финансовых инс</w:t>
      </w:r>
      <w:r w:rsidRPr="00380422">
        <w:rPr>
          <w:rFonts w:eastAsia="Calibri"/>
        </w:rPr>
        <w:t>т</w:t>
      </w:r>
      <w:r w:rsidRPr="00380422">
        <w:rPr>
          <w:rFonts w:eastAsia="Calibri"/>
        </w:rPr>
        <w:t xml:space="preserve">рументов. </w:t>
      </w:r>
    </w:p>
    <w:p w:rsidR="00876FCE" w:rsidRPr="00380422" w:rsidRDefault="00876FCE" w:rsidP="00767A0C">
      <w:pPr>
        <w:tabs>
          <w:tab w:val="left" w:pos="284"/>
          <w:tab w:val="left" w:pos="900"/>
        </w:tabs>
        <w:jc w:val="both"/>
        <w:rPr>
          <w:b/>
          <w:highlight w:val="yellow"/>
        </w:rPr>
      </w:pPr>
      <w:r w:rsidRPr="00380422">
        <w:rPr>
          <w:rFonts w:eastAsia="Calibri"/>
        </w:rPr>
        <w:t>Факторы, влияющие на динамику финансовых рынков. Модели финансовых рынков. Ос</w:t>
      </w:r>
      <w:r w:rsidRPr="00380422">
        <w:rPr>
          <w:rFonts w:eastAsia="Calibri"/>
        </w:rPr>
        <w:t>о</w:t>
      </w:r>
      <w:r w:rsidRPr="00380422">
        <w:rPr>
          <w:rFonts w:eastAsia="Calibri"/>
        </w:rPr>
        <w:t xml:space="preserve">бенности современных финансовых рынков. </w:t>
      </w:r>
    </w:p>
    <w:p w:rsidR="00876FCE" w:rsidRPr="00380422" w:rsidRDefault="00876FCE" w:rsidP="00767A0C">
      <w:pPr>
        <w:tabs>
          <w:tab w:val="left" w:pos="284"/>
          <w:tab w:val="left" w:pos="900"/>
        </w:tabs>
        <w:jc w:val="both"/>
        <w:rPr>
          <w:b/>
          <w:highlight w:val="yellow"/>
        </w:rPr>
      </w:pPr>
    </w:p>
    <w:p w:rsidR="00876FCE" w:rsidRPr="00380422" w:rsidRDefault="00876FCE" w:rsidP="00767A0C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</w:rPr>
      </w:pPr>
      <w:r w:rsidRPr="00380422">
        <w:rPr>
          <w:rFonts w:ascii="Times New Roman" w:hAnsi="Times New Roman" w:cs="Times New Roman"/>
          <w:b/>
          <w:color w:val="auto"/>
        </w:rPr>
        <w:t>Тема 3. Рынок акций, корпоративных облигаций, государственных и муниципал</w:t>
      </w:r>
      <w:r w:rsidRPr="00380422">
        <w:rPr>
          <w:rFonts w:ascii="Times New Roman" w:hAnsi="Times New Roman" w:cs="Times New Roman"/>
          <w:b/>
          <w:color w:val="auto"/>
        </w:rPr>
        <w:t>ь</w:t>
      </w:r>
      <w:r w:rsidRPr="00380422">
        <w:rPr>
          <w:rFonts w:ascii="Times New Roman" w:hAnsi="Times New Roman" w:cs="Times New Roman"/>
          <w:b/>
          <w:color w:val="auto"/>
        </w:rPr>
        <w:t>ных ценных бумаг. Вексельный рынок</w:t>
      </w:r>
    </w:p>
    <w:p w:rsidR="00876FCE" w:rsidRPr="00380422" w:rsidRDefault="00876FCE" w:rsidP="00767A0C">
      <w:pPr>
        <w:tabs>
          <w:tab w:val="left" w:pos="284"/>
        </w:tabs>
        <w:jc w:val="both"/>
        <w:rPr>
          <w:rFonts w:eastAsia="Calibri"/>
        </w:rPr>
      </w:pPr>
      <w:r w:rsidRPr="00380422">
        <w:rPr>
          <w:rFonts w:eastAsia="Calibri"/>
        </w:rPr>
        <w:t xml:space="preserve">Понятие акции и ее развернутая характеристика. Простые и привилегированные акции. Виды акций, используемые в российской и международной практике. Сертификаты акций. «Золотая акция». Формирование цены на акции. Методы оценки акций. </w:t>
      </w:r>
    </w:p>
    <w:p w:rsidR="00876FCE" w:rsidRPr="00380422" w:rsidRDefault="00876FCE" w:rsidP="00767A0C">
      <w:pPr>
        <w:tabs>
          <w:tab w:val="left" w:pos="284"/>
        </w:tabs>
        <w:jc w:val="both"/>
        <w:rPr>
          <w:rFonts w:eastAsia="Calibri"/>
        </w:rPr>
      </w:pPr>
      <w:r w:rsidRPr="00380422">
        <w:rPr>
          <w:rFonts w:eastAsia="Calibri"/>
        </w:rPr>
        <w:t>Развернутая характеристика облигации (понятие, виды, экономическая, правовая прир</w:t>
      </w:r>
      <w:r w:rsidRPr="00380422">
        <w:rPr>
          <w:rFonts w:eastAsia="Calibri"/>
        </w:rPr>
        <w:t>о</w:t>
      </w:r>
      <w:r w:rsidRPr="00380422">
        <w:rPr>
          <w:rFonts w:eastAsia="Calibri"/>
        </w:rPr>
        <w:t>да). Облигации предприятий и их разновидности, используемые в российской и междун</w:t>
      </w:r>
      <w:r w:rsidRPr="00380422">
        <w:rPr>
          <w:rFonts w:eastAsia="Calibri"/>
        </w:rPr>
        <w:t>а</w:t>
      </w:r>
      <w:r w:rsidRPr="00380422">
        <w:rPr>
          <w:rFonts w:eastAsia="Calibri"/>
        </w:rPr>
        <w:t xml:space="preserve">родной практике. Законодательные основы обращения облигаций </w:t>
      </w:r>
    </w:p>
    <w:p w:rsidR="00876FCE" w:rsidRPr="00380422" w:rsidRDefault="00876FCE" w:rsidP="00767A0C">
      <w:pPr>
        <w:tabs>
          <w:tab w:val="left" w:pos="284"/>
        </w:tabs>
        <w:jc w:val="both"/>
        <w:rPr>
          <w:rFonts w:eastAsia="Calibri"/>
        </w:rPr>
      </w:pPr>
      <w:r w:rsidRPr="00380422">
        <w:rPr>
          <w:rFonts w:eastAsia="Calibri"/>
        </w:rPr>
        <w:t>Виды долговых обязательств государства. Государственные ценные бумаги России. Гос</w:t>
      </w:r>
      <w:r w:rsidRPr="00380422">
        <w:rPr>
          <w:rFonts w:eastAsia="Calibri"/>
        </w:rPr>
        <w:t>у</w:t>
      </w:r>
      <w:r w:rsidRPr="00380422">
        <w:rPr>
          <w:rFonts w:eastAsia="Calibri"/>
        </w:rPr>
        <w:t>дарственные ценные бумаги субъектов Российской Федерации. Ценные бумаги органов местного самоуправления. Сравнительная характеристика облигаций в российской и ме</w:t>
      </w:r>
      <w:r w:rsidRPr="00380422">
        <w:rPr>
          <w:rFonts w:eastAsia="Calibri"/>
        </w:rPr>
        <w:t>ж</w:t>
      </w:r>
      <w:r w:rsidRPr="00380422">
        <w:rPr>
          <w:rFonts w:eastAsia="Calibri"/>
        </w:rPr>
        <w:t xml:space="preserve">дународной практике. </w:t>
      </w:r>
    </w:p>
    <w:p w:rsidR="00876FCE" w:rsidRPr="00380422" w:rsidRDefault="00876FCE" w:rsidP="00767A0C">
      <w:pPr>
        <w:tabs>
          <w:tab w:val="left" w:pos="284"/>
        </w:tabs>
        <w:jc w:val="both"/>
        <w:rPr>
          <w:rFonts w:eastAsia="Calibri"/>
        </w:rPr>
      </w:pPr>
      <w:r w:rsidRPr="00380422">
        <w:rPr>
          <w:rFonts w:eastAsia="Calibri"/>
        </w:rPr>
        <w:t>Понятие векселя. Классификация векселей. Простой и переводной вексель. Понятия тра</w:t>
      </w:r>
      <w:r w:rsidRPr="00380422">
        <w:rPr>
          <w:rFonts w:eastAsia="Calibri"/>
        </w:rPr>
        <w:t>т</w:t>
      </w:r>
      <w:r w:rsidRPr="00380422">
        <w:rPr>
          <w:rFonts w:eastAsia="Calibri"/>
        </w:rPr>
        <w:t>ты, трассанта, трассата, ремитента и акцептанта. Развернутая характеристика векселя в качестве ценной бумаги. Цели и практика использования векселя в российской и зарубе</w:t>
      </w:r>
      <w:r w:rsidRPr="00380422">
        <w:rPr>
          <w:rFonts w:eastAsia="Calibri"/>
        </w:rPr>
        <w:t>ж</w:t>
      </w:r>
      <w:r w:rsidRPr="00380422">
        <w:rPr>
          <w:rFonts w:eastAsia="Calibri"/>
        </w:rPr>
        <w:t xml:space="preserve">ной практике. </w:t>
      </w:r>
    </w:p>
    <w:p w:rsidR="00876FCE" w:rsidRPr="00380422" w:rsidRDefault="00876FCE" w:rsidP="00767A0C">
      <w:pPr>
        <w:tabs>
          <w:tab w:val="left" w:pos="284"/>
          <w:tab w:val="left" w:pos="900"/>
        </w:tabs>
        <w:jc w:val="both"/>
        <w:rPr>
          <w:b/>
          <w:highlight w:val="yellow"/>
        </w:rPr>
      </w:pPr>
    </w:p>
    <w:p w:rsidR="00876FCE" w:rsidRPr="00380422" w:rsidRDefault="00876FCE" w:rsidP="00767A0C">
      <w:pPr>
        <w:tabs>
          <w:tab w:val="left" w:pos="284"/>
          <w:tab w:val="left" w:pos="900"/>
        </w:tabs>
        <w:jc w:val="both"/>
        <w:rPr>
          <w:b/>
        </w:rPr>
      </w:pPr>
      <w:r w:rsidRPr="00380422">
        <w:rPr>
          <w:b/>
        </w:rPr>
        <w:t xml:space="preserve">Тема 4. Финансовый инжиниринг. </w:t>
      </w:r>
      <w:r w:rsidRPr="00380422">
        <w:rPr>
          <w:b/>
          <w:bCs/>
        </w:rPr>
        <w:t>Основные продукты финансового инжиниринга (учет интересов инвесторов)</w:t>
      </w:r>
    </w:p>
    <w:p w:rsidR="00876FCE" w:rsidRPr="00380422" w:rsidRDefault="00876FCE" w:rsidP="00767A0C">
      <w:pPr>
        <w:tabs>
          <w:tab w:val="left" w:pos="284"/>
          <w:tab w:val="left" w:pos="900"/>
        </w:tabs>
        <w:jc w:val="both"/>
        <w:rPr>
          <w:b/>
          <w:highlight w:val="yellow"/>
        </w:rPr>
      </w:pPr>
      <w:r w:rsidRPr="00380422">
        <w:t>Необходимость применения финансового инжиниринга как ответа на специфику росси</w:t>
      </w:r>
      <w:r w:rsidRPr="00380422">
        <w:t>й</w:t>
      </w:r>
      <w:r w:rsidRPr="00380422">
        <w:t>ского рынка ценных бумаг. Дискуссия о понятии финансового инжиниринга, его осно</w:t>
      </w:r>
      <w:r w:rsidRPr="00380422">
        <w:t>в</w:t>
      </w:r>
      <w:r w:rsidRPr="00380422">
        <w:t>ные цели. Потребители результатов финансового инжиниринга: эмитенты и инвесторы. Интересы потребителей: экономические и внеэкономические факторы их формирования, как основные факторы развития финансового инжиниринга. Понятие внешних, связанных с законодательным регулированием, состоянием отрасли, стадией макроэкономического цикла, уровнем развития финансового рынка и т.д., внутренних факторов (характер сущ</w:t>
      </w:r>
      <w:r w:rsidRPr="00380422">
        <w:t>е</w:t>
      </w:r>
      <w:r w:rsidRPr="00380422">
        <w:t>ствующих обязательств, предполагаемые объекты инвестирования привлеченных средств, прогноз денежных потоков и пр.). Понятие инновационного финансового продукта.</w:t>
      </w:r>
    </w:p>
    <w:p w:rsidR="00876FCE" w:rsidRPr="00380422" w:rsidRDefault="00876FCE" w:rsidP="00767A0C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  <w:r w:rsidRPr="00380422">
        <w:rPr>
          <w:rFonts w:ascii="Times New Roman" w:hAnsi="Times New Roman" w:cs="Times New Roman"/>
          <w:color w:val="auto"/>
        </w:rPr>
        <w:t>Основные продукты финансового инжиниринга на долговом и долевом рынках. Систем</w:t>
      </w:r>
      <w:r w:rsidRPr="00380422">
        <w:rPr>
          <w:rFonts w:ascii="Times New Roman" w:hAnsi="Times New Roman" w:cs="Times New Roman"/>
          <w:color w:val="auto"/>
        </w:rPr>
        <w:t>а</w:t>
      </w:r>
      <w:r w:rsidRPr="00380422">
        <w:rPr>
          <w:rFonts w:ascii="Times New Roman" w:hAnsi="Times New Roman" w:cs="Times New Roman"/>
          <w:color w:val="auto"/>
        </w:rPr>
        <w:t xml:space="preserve">тизация инновационных финансовых продуктов – список </w:t>
      </w:r>
      <w:proofErr w:type="spellStart"/>
      <w:r w:rsidRPr="00380422">
        <w:rPr>
          <w:rFonts w:ascii="Times New Roman" w:hAnsi="Times New Roman" w:cs="Times New Roman"/>
          <w:color w:val="auto"/>
        </w:rPr>
        <w:t>Финнерти</w:t>
      </w:r>
      <w:proofErr w:type="spellEnd"/>
      <w:r w:rsidRPr="00380422">
        <w:rPr>
          <w:rFonts w:ascii="Times New Roman" w:hAnsi="Times New Roman" w:cs="Times New Roman"/>
          <w:color w:val="auto"/>
        </w:rPr>
        <w:t>. Понятие гибридного и структурированного финансового продукта: ключевые примеры. Синтетические фина</w:t>
      </w:r>
      <w:r w:rsidRPr="00380422">
        <w:rPr>
          <w:rFonts w:ascii="Times New Roman" w:hAnsi="Times New Roman" w:cs="Times New Roman"/>
          <w:color w:val="auto"/>
        </w:rPr>
        <w:t>н</w:t>
      </w:r>
      <w:r w:rsidRPr="00380422">
        <w:rPr>
          <w:rFonts w:ascii="Times New Roman" w:hAnsi="Times New Roman" w:cs="Times New Roman"/>
          <w:color w:val="auto"/>
        </w:rPr>
        <w:t>совые продукты: понятие, цели создания, конструкции. Классификация финансовых и</w:t>
      </w:r>
      <w:r w:rsidRPr="00380422">
        <w:rPr>
          <w:rFonts w:ascii="Times New Roman" w:hAnsi="Times New Roman" w:cs="Times New Roman"/>
          <w:color w:val="auto"/>
        </w:rPr>
        <w:t>н</w:t>
      </w:r>
      <w:r w:rsidRPr="00380422">
        <w:rPr>
          <w:rFonts w:ascii="Times New Roman" w:hAnsi="Times New Roman" w:cs="Times New Roman"/>
          <w:color w:val="auto"/>
        </w:rPr>
        <w:t xml:space="preserve">новаций. </w:t>
      </w:r>
    </w:p>
    <w:p w:rsidR="00876FCE" w:rsidRPr="00380422" w:rsidRDefault="00876FCE" w:rsidP="00767A0C">
      <w:pPr>
        <w:tabs>
          <w:tab w:val="left" w:pos="284"/>
          <w:tab w:val="left" w:pos="900"/>
        </w:tabs>
        <w:jc w:val="both"/>
        <w:rPr>
          <w:b/>
          <w:highlight w:val="yellow"/>
        </w:rPr>
      </w:pPr>
      <w:r w:rsidRPr="00380422">
        <w:t>Процесс финансового инжиниринга: конструирование финансовых продуктов, порядок действий финансового инженера, основные исходные условия. Создание уникальных «</w:t>
      </w:r>
      <w:proofErr w:type="spellStart"/>
      <w:r w:rsidRPr="00380422">
        <w:t>tailor-made</w:t>
      </w:r>
      <w:proofErr w:type="spellEnd"/>
      <w:r w:rsidRPr="00380422">
        <w:t>» продуктов тиражирование лучшего опыта.</w:t>
      </w:r>
    </w:p>
    <w:p w:rsidR="00667644" w:rsidRPr="00380422" w:rsidRDefault="00667644" w:rsidP="00767A0C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</w:rPr>
      </w:pPr>
    </w:p>
    <w:p w:rsidR="00876FCE" w:rsidRPr="00380422" w:rsidRDefault="00876FCE" w:rsidP="00767A0C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  <w:r w:rsidRPr="00380422">
        <w:rPr>
          <w:rFonts w:ascii="Times New Roman" w:hAnsi="Times New Roman" w:cs="Times New Roman"/>
          <w:b/>
          <w:color w:val="auto"/>
        </w:rPr>
        <w:t xml:space="preserve">Тема 5. </w:t>
      </w:r>
      <w:r w:rsidRPr="00380422">
        <w:rPr>
          <w:rFonts w:ascii="Times New Roman" w:hAnsi="Times New Roman" w:cs="Times New Roman"/>
          <w:b/>
          <w:bCs/>
          <w:color w:val="auto"/>
        </w:rPr>
        <w:t xml:space="preserve">Секьюритизация </w:t>
      </w:r>
    </w:p>
    <w:p w:rsidR="00876FCE" w:rsidRPr="00380422" w:rsidRDefault="00876FCE" w:rsidP="00767A0C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  <w:r w:rsidRPr="00380422">
        <w:rPr>
          <w:rFonts w:ascii="Times New Roman" w:hAnsi="Times New Roman" w:cs="Times New Roman"/>
          <w:color w:val="auto"/>
        </w:rPr>
        <w:t>Понятие секьюритизации, цели, задачи, специфика реализации в российских условиях. Ипотечные облигации (</w:t>
      </w:r>
      <w:proofErr w:type="spellStart"/>
      <w:r w:rsidRPr="00380422">
        <w:rPr>
          <w:rFonts w:ascii="Times New Roman" w:hAnsi="Times New Roman" w:cs="Times New Roman"/>
          <w:color w:val="auto"/>
        </w:rPr>
        <w:t>Mortgage</w:t>
      </w:r>
      <w:proofErr w:type="spellEnd"/>
      <w:r w:rsidRPr="0038042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80422">
        <w:rPr>
          <w:rFonts w:ascii="Times New Roman" w:hAnsi="Times New Roman" w:cs="Times New Roman"/>
          <w:color w:val="auto"/>
        </w:rPr>
        <w:t>Bonds</w:t>
      </w:r>
      <w:proofErr w:type="spellEnd"/>
      <w:r w:rsidRPr="00380422">
        <w:rPr>
          <w:rFonts w:ascii="Times New Roman" w:hAnsi="Times New Roman" w:cs="Times New Roman"/>
          <w:color w:val="auto"/>
        </w:rPr>
        <w:t>), облигации, обеспеченные пулом закладных (</w:t>
      </w:r>
      <w:proofErr w:type="spellStart"/>
      <w:r w:rsidRPr="00380422">
        <w:rPr>
          <w:rFonts w:ascii="Times New Roman" w:hAnsi="Times New Roman" w:cs="Times New Roman"/>
          <w:color w:val="auto"/>
        </w:rPr>
        <w:t>Mortgage</w:t>
      </w:r>
      <w:proofErr w:type="spellEnd"/>
      <w:r w:rsidRPr="00380422">
        <w:rPr>
          <w:rFonts w:ascii="Times New Roman" w:hAnsi="Times New Roman" w:cs="Times New Roman"/>
          <w:color w:val="auto"/>
        </w:rPr>
        <w:t xml:space="preserve"> – </w:t>
      </w:r>
      <w:proofErr w:type="spellStart"/>
      <w:r w:rsidRPr="00380422">
        <w:rPr>
          <w:rFonts w:ascii="Times New Roman" w:hAnsi="Times New Roman" w:cs="Times New Roman"/>
          <w:color w:val="auto"/>
        </w:rPr>
        <w:t>Backed</w:t>
      </w:r>
      <w:proofErr w:type="spellEnd"/>
      <w:r w:rsidRPr="0038042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80422">
        <w:rPr>
          <w:rFonts w:ascii="Times New Roman" w:hAnsi="Times New Roman" w:cs="Times New Roman"/>
          <w:color w:val="auto"/>
        </w:rPr>
        <w:t>Securities</w:t>
      </w:r>
      <w:proofErr w:type="spellEnd"/>
      <w:r w:rsidRPr="00380422">
        <w:rPr>
          <w:rFonts w:ascii="Times New Roman" w:hAnsi="Times New Roman" w:cs="Times New Roman"/>
          <w:color w:val="auto"/>
        </w:rPr>
        <w:t xml:space="preserve"> - MBS), облигации, обеспеченные активами (</w:t>
      </w:r>
      <w:proofErr w:type="spellStart"/>
      <w:r w:rsidRPr="00380422">
        <w:rPr>
          <w:rFonts w:ascii="Times New Roman" w:hAnsi="Times New Roman" w:cs="Times New Roman"/>
          <w:color w:val="auto"/>
        </w:rPr>
        <w:t>Asset</w:t>
      </w:r>
      <w:proofErr w:type="spellEnd"/>
      <w:r w:rsidRPr="00380422">
        <w:rPr>
          <w:rFonts w:ascii="Times New Roman" w:hAnsi="Times New Roman" w:cs="Times New Roman"/>
          <w:color w:val="auto"/>
        </w:rPr>
        <w:t xml:space="preserve"> – </w:t>
      </w:r>
      <w:proofErr w:type="spellStart"/>
      <w:r w:rsidRPr="00380422">
        <w:rPr>
          <w:rFonts w:ascii="Times New Roman" w:hAnsi="Times New Roman" w:cs="Times New Roman"/>
          <w:color w:val="auto"/>
        </w:rPr>
        <w:t>Backed</w:t>
      </w:r>
      <w:proofErr w:type="spellEnd"/>
      <w:r w:rsidRPr="0038042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80422">
        <w:rPr>
          <w:rFonts w:ascii="Times New Roman" w:hAnsi="Times New Roman" w:cs="Times New Roman"/>
          <w:color w:val="auto"/>
        </w:rPr>
        <w:t>Securities</w:t>
      </w:r>
      <w:proofErr w:type="spellEnd"/>
      <w:r w:rsidRPr="00380422">
        <w:rPr>
          <w:rFonts w:ascii="Times New Roman" w:hAnsi="Times New Roman" w:cs="Times New Roman"/>
          <w:color w:val="auto"/>
        </w:rPr>
        <w:t xml:space="preserve"> - ABS).: структура выпуска, организация привлечения средств, цели выпуска для различных экономических агентов, риски. Российская практика. </w:t>
      </w:r>
    </w:p>
    <w:p w:rsidR="00876FCE" w:rsidRPr="00380422" w:rsidRDefault="00876FCE" w:rsidP="00767A0C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  <w:r w:rsidRPr="00380422">
        <w:rPr>
          <w:rFonts w:ascii="Times New Roman" w:hAnsi="Times New Roman" w:cs="Times New Roman"/>
          <w:color w:val="auto"/>
        </w:rPr>
        <w:lastRenderedPageBreak/>
        <w:t>Перераспределение рисков с использованием облигаций: облигации, связанные с кред</w:t>
      </w:r>
      <w:r w:rsidRPr="00380422">
        <w:rPr>
          <w:rFonts w:ascii="Times New Roman" w:hAnsi="Times New Roman" w:cs="Times New Roman"/>
          <w:color w:val="auto"/>
        </w:rPr>
        <w:t>и</w:t>
      </w:r>
      <w:r w:rsidRPr="00380422">
        <w:rPr>
          <w:rFonts w:ascii="Times New Roman" w:hAnsi="Times New Roman" w:cs="Times New Roman"/>
          <w:color w:val="auto"/>
        </w:rPr>
        <w:t xml:space="preserve">тами (CLN), облигации катастроф. </w:t>
      </w:r>
    </w:p>
    <w:p w:rsidR="00876FCE" w:rsidRPr="00380422" w:rsidRDefault="00876FCE" w:rsidP="00767A0C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  <w:proofErr w:type="spellStart"/>
      <w:r w:rsidRPr="00380422">
        <w:rPr>
          <w:rFonts w:ascii="Times New Roman" w:hAnsi="Times New Roman" w:cs="Times New Roman"/>
          <w:color w:val="auto"/>
        </w:rPr>
        <w:t>Стриппирование</w:t>
      </w:r>
      <w:proofErr w:type="spellEnd"/>
      <w:r w:rsidRPr="00380422">
        <w:rPr>
          <w:rFonts w:ascii="Times New Roman" w:hAnsi="Times New Roman" w:cs="Times New Roman"/>
          <w:color w:val="auto"/>
        </w:rPr>
        <w:t xml:space="preserve"> как метод </w:t>
      </w:r>
      <w:proofErr w:type="spellStart"/>
      <w:r w:rsidRPr="00380422">
        <w:rPr>
          <w:rFonts w:ascii="Times New Roman" w:hAnsi="Times New Roman" w:cs="Times New Roman"/>
          <w:color w:val="auto"/>
        </w:rPr>
        <w:t>секьюритизации</w:t>
      </w:r>
      <w:proofErr w:type="spellEnd"/>
      <w:r w:rsidRPr="00380422">
        <w:rPr>
          <w:rFonts w:ascii="Times New Roman" w:hAnsi="Times New Roman" w:cs="Times New Roman"/>
          <w:color w:val="auto"/>
        </w:rPr>
        <w:t xml:space="preserve">: понятие, цели, примеры структурирования продукта. </w:t>
      </w:r>
    </w:p>
    <w:p w:rsidR="00876FCE" w:rsidRPr="00380422" w:rsidRDefault="00876FCE" w:rsidP="00767A0C">
      <w:pPr>
        <w:tabs>
          <w:tab w:val="left" w:pos="284"/>
          <w:tab w:val="left" w:pos="900"/>
        </w:tabs>
        <w:jc w:val="both"/>
        <w:rPr>
          <w:b/>
          <w:highlight w:val="yellow"/>
        </w:rPr>
      </w:pPr>
      <w:r w:rsidRPr="00380422">
        <w:t>Коммерческие бумаги как инструмент секьюритизации банковских кредитов. Констру</w:t>
      </w:r>
      <w:r w:rsidRPr="00380422">
        <w:t>и</w:t>
      </w:r>
      <w:r w:rsidRPr="00380422">
        <w:t>рование выпусков коммерческих бумаг: основные параметры, ключевые подходы форм</w:t>
      </w:r>
      <w:r w:rsidRPr="00380422">
        <w:t>и</w:t>
      </w:r>
      <w:r w:rsidRPr="00380422">
        <w:t>рования программы выпусков.</w:t>
      </w:r>
    </w:p>
    <w:p w:rsidR="00D84208" w:rsidRPr="00380422" w:rsidRDefault="00D84208" w:rsidP="00767A0C">
      <w:pPr>
        <w:tabs>
          <w:tab w:val="left" w:pos="284"/>
        </w:tabs>
        <w:jc w:val="both"/>
        <w:rPr>
          <w:spacing w:val="4"/>
        </w:rPr>
      </w:pPr>
    </w:p>
    <w:p w:rsidR="003A71E4" w:rsidRPr="00380422" w:rsidRDefault="00704447" w:rsidP="00F803A3">
      <w:pPr>
        <w:tabs>
          <w:tab w:val="left" w:pos="900"/>
        </w:tabs>
        <w:ind w:firstLine="709"/>
        <w:jc w:val="both"/>
        <w:rPr>
          <w:b/>
        </w:rPr>
      </w:pPr>
      <w:r w:rsidRPr="00380422">
        <w:rPr>
          <w:b/>
        </w:rPr>
        <w:t>5</w:t>
      </w:r>
      <w:r w:rsidR="00F803A3" w:rsidRPr="00380422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Pr="00380422" w:rsidRDefault="003A57B5" w:rsidP="00DC1063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0422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380422">
        <w:rPr>
          <w:rFonts w:ascii="Times New Roman" w:hAnsi="Times New Roman"/>
          <w:sz w:val="24"/>
          <w:szCs w:val="24"/>
        </w:rPr>
        <w:t>рекомендации</w:t>
      </w:r>
      <w:r w:rsidRPr="00380422">
        <w:rPr>
          <w:rFonts w:ascii="Times New Roman" w:hAnsi="Times New Roman"/>
          <w:sz w:val="24"/>
          <w:szCs w:val="24"/>
        </w:rPr>
        <w:t xml:space="preserve"> для </w:t>
      </w:r>
      <w:r w:rsidR="00125E93" w:rsidRPr="00380422">
        <w:rPr>
          <w:rFonts w:ascii="Times New Roman" w:hAnsi="Times New Roman"/>
          <w:sz w:val="24"/>
          <w:szCs w:val="24"/>
        </w:rPr>
        <w:t>аспирантов</w:t>
      </w:r>
      <w:r w:rsidRPr="00380422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667644" w:rsidRPr="00380422">
        <w:rPr>
          <w:rFonts w:ascii="Times New Roman" w:hAnsi="Times New Roman"/>
          <w:sz w:val="24"/>
          <w:szCs w:val="24"/>
        </w:rPr>
        <w:t>Теория организации рынков</w:t>
      </w:r>
      <w:r w:rsidRPr="00380422">
        <w:rPr>
          <w:rFonts w:ascii="Times New Roman" w:hAnsi="Times New Roman"/>
          <w:sz w:val="24"/>
          <w:szCs w:val="24"/>
        </w:rPr>
        <w:t>»/</w:t>
      </w:r>
      <w:r w:rsidR="00516F43" w:rsidRPr="00380422">
        <w:rPr>
          <w:rFonts w:ascii="Times New Roman" w:hAnsi="Times New Roman"/>
          <w:sz w:val="24"/>
          <w:szCs w:val="24"/>
        </w:rPr>
        <w:t xml:space="preserve"> </w:t>
      </w:r>
      <w:r w:rsidR="00667644" w:rsidRPr="00380422">
        <w:rPr>
          <w:rFonts w:ascii="Times New Roman" w:hAnsi="Times New Roman"/>
          <w:sz w:val="24"/>
          <w:szCs w:val="24"/>
        </w:rPr>
        <w:t>Н.Е. Алексеев</w:t>
      </w:r>
      <w:r w:rsidRPr="00380422">
        <w:rPr>
          <w:rFonts w:ascii="Times New Roman" w:hAnsi="Times New Roman"/>
          <w:sz w:val="24"/>
          <w:szCs w:val="24"/>
        </w:rPr>
        <w:t xml:space="preserve">. </w:t>
      </w:r>
      <w:r w:rsidR="00920199" w:rsidRPr="00380422">
        <w:rPr>
          <w:rFonts w:ascii="Times New Roman" w:hAnsi="Times New Roman"/>
          <w:sz w:val="24"/>
          <w:szCs w:val="24"/>
        </w:rPr>
        <w:t xml:space="preserve">– Омск: </w:t>
      </w:r>
      <w:r w:rsidRPr="00380422">
        <w:rPr>
          <w:rFonts w:ascii="Times New Roman" w:hAnsi="Times New Roman"/>
          <w:sz w:val="24"/>
          <w:szCs w:val="24"/>
        </w:rPr>
        <w:t>Изд-во Омской гуманитарной акад</w:t>
      </w:r>
      <w:r w:rsidRPr="00380422">
        <w:rPr>
          <w:rFonts w:ascii="Times New Roman" w:hAnsi="Times New Roman"/>
          <w:sz w:val="24"/>
          <w:szCs w:val="24"/>
        </w:rPr>
        <w:t>е</w:t>
      </w:r>
      <w:r w:rsidRPr="00380422">
        <w:rPr>
          <w:rFonts w:ascii="Times New Roman" w:hAnsi="Times New Roman"/>
          <w:sz w:val="24"/>
          <w:szCs w:val="24"/>
        </w:rPr>
        <w:t>мии, 20</w:t>
      </w:r>
      <w:r w:rsidR="00704447" w:rsidRPr="00380422">
        <w:rPr>
          <w:rFonts w:ascii="Times New Roman" w:hAnsi="Times New Roman"/>
          <w:sz w:val="24"/>
          <w:szCs w:val="24"/>
        </w:rPr>
        <w:t>2</w:t>
      </w:r>
      <w:r w:rsidR="003551F6">
        <w:rPr>
          <w:rFonts w:ascii="Times New Roman" w:hAnsi="Times New Roman"/>
          <w:sz w:val="24"/>
          <w:szCs w:val="24"/>
        </w:rPr>
        <w:t>4</w:t>
      </w:r>
      <w:r w:rsidR="00920199" w:rsidRPr="00380422">
        <w:rPr>
          <w:rFonts w:ascii="Times New Roman" w:hAnsi="Times New Roman"/>
          <w:sz w:val="24"/>
          <w:szCs w:val="24"/>
        </w:rPr>
        <w:t xml:space="preserve">. </w:t>
      </w:r>
    </w:p>
    <w:p w:rsidR="00DC1063" w:rsidRPr="00380422" w:rsidRDefault="00DC1063" w:rsidP="00DC1063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99829115"/>
      <w:bookmarkStart w:id="4" w:name="_Hlk99829384"/>
      <w:bookmarkStart w:id="5" w:name="_Hlk99829910"/>
      <w:r w:rsidRPr="00380422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380422">
        <w:rPr>
          <w:rFonts w:ascii="Times New Roman" w:hAnsi="Times New Roman"/>
          <w:sz w:val="24"/>
          <w:szCs w:val="24"/>
        </w:rPr>
        <w:t>ОмГА</w:t>
      </w:r>
      <w:proofErr w:type="spellEnd"/>
      <w:r w:rsidRPr="00380422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380422">
        <w:rPr>
          <w:rFonts w:ascii="Times New Roman" w:hAnsi="Times New Roman"/>
          <w:sz w:val="24"/>
          <w:szCs w:val="24"/>
        </w:rPr>
        <w:t>н</w:t>
      </w:r>
      <w:r w:rsidRPr="00380422">
        <w:rPr>
          <w:rFonts w:ascii="Times New Roman" w:hAnsi="Times New Roman"/>
          <w:sz w:val="24"/>
          <w:szCs w:val="24"/>
        </w:rPr>
        <w:t>ное приказом ректора от 28.02.2022 №28.</w:t>
      </w:r>
    </w:p>
    <w:p w:rsidR="00DC1063" w:rsidRPr="00380422" w:rsidRDefault="00DC1063" w:rsidP="00DC1063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0422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380422">
        <w:rPr>
          <w:rFonts w:ascii="Times New Roman" w:hAnsi="Times New Roman"/>
          <w:sz w:val="24"/>
          <w:szCs w:val="24"/>
        </w:rPr>
        <w:t>ОмГА</w:t>
      </w:r>
      <w:proofErr w:type="spellEnd"/>
      <w:r w:rsidRPr="00380422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DC1063" w:rsidRPr="00380422" w:rsidRDefault="00DC1063" w:rsidP="00DC1063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0422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380422">
        <w:rPr>
          <w:rFonts w:ascii="Times New Roman" w:hAnsi="Times New Roman"/>
          <w:sz w:val="24"/>
          <w:szCs w:val="24"/>
        </w:rPr>
        <w:t>ОмГА</w:t>
      </w:r>
      <w:proofErr w:type="spellEnd"/>
      <w:r w:rsidRPr="00380422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380422">
        <w:rPr>
          <w:rFonts w:ascii="Times New Roman" w:hAnsi="Times New Roman"/>
          <w:sz w:val="24"/>
          <w:szCs w:val="24"/>
        </w:rPr>
        <w:t>н</w:t>
      </w:r>
      <w:r w:rsidRPr="00380422">
        <w:rPr>
          <w:rFonts w:ascii="Times New Roman" w:hAnsi="Times New Roman"/>
          <w:sz w:val="24"/>
          <w:szCs w:val="24"/>
        </w:rPr>
        <w:t>ное приказом ректора от 28.02.2022 №2</w:t>
      </w:r>
      <w:bookmarkEnd w:id="3"/>
      <w:r w:rsidRPr="00380422">
        <w:rPr>
          <w:rFonts w:ascii="Times New Roman" w:hAnsi="Times New Roman"/>
          <w:sz w:val="24"/>
          <w:szCs w:val="24"/>
        </w:rPr>
        <w:t>8.</w:t>
      </w:r>
      <w:bookmarkEnd w:id="4"/>
      <w:bookmarkEnd w:id="5"/>
    </w:p>
    <w:p w:rsidR="00785842" w:rsidRPr="00380422" w:rsidRDefault="00704447" w:rsidP="00705FB5">
      <w:pPr>
        <w:ind w:firstLine="709"/>
        <w:jc w:val="both"/>
        <w:rPr>
          <w:b/>
        </w:rPr>
      </w:pPr>
      <w:r w:rsidRPr="00380422">
        <w:rPr>
          <w:b/>
        </w:rPr>
        <w:t>6</w:t>
      </w:r>
      <w:r w:rsidR="007F4B97" w:rsidRPr="00380422">
        <w:rPr>
          <w:b/>
        </w:rPr>
        <w:t>.</w:t>
      </w:r>
      <w:r w:rsidR="007865CB" w:rsidRPr="00380422">
        <w:rPr>
          <w:b/>
        </w:rPr>
        <w:t xml:space="preserve"> </w:t>
      </w:r>
      <w:r w:rsidR="00785842" w:rsidRPr="00380422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380422" w:rsidRDefault="00FD4C32" w:rsidP="00D05EDE">
      <w:pPr>
        <w:tabs>
          <w:tab w:val="left" w:pos="284"/>
        </w:tabs>
        <w:jc w:val="both"/>
        <w:rPr>
          <w:b/>
        </w:rPr>
      </w:pPr>
    </w:p>
    <w:p w:rsidR="0032170E" w:rsidRPr="00380422" w:rsidRDefault="0032170E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380422">
        <w:rPr>
          <w:b/>
          <w:bCs/>
          <w:i/>
        </w:rPr>
        <w:t>Основная:</w:t>
      </w:r>
    </w:p>
    <w:p w:rsidR="00667644" w:rsidRPr="00380422" w:rsidRDefault="00667644" w:rsidP="00667644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</w:rPr>
      </w:pPr>
      <w:r w:rsidRPr="00380422">
        <w:rPr>
          <w:i/>
          <w:iCs/>
          <w:shd w:val="clear" w:color="auto" w:fill="FFFFFF"/>
        </w:rPr>
        <w:t>Розанова, Н. М. </w:t>
      </w:r>
      <w:r w:rsidRPr="00380422">
        <w:rPr>
          <w:shd w:val="clear" w:color="auto" w:fill="FFFFFF"/>
        </w:rPr>
        <w:t> Теория отраслевых рынков в 2 ч. Часть 1</w:t>
      </w:r>
      <w:proofErr w:type="gramStart"/>
      <w:r w:rsidRPr="00380422">
        <w:rPr>
          <w:shd w:val="clear" w:color="auto" w:fill="FFFFFF"/>
        </w:rPr>
        <w:t> :</w:t>
      </w:r>
      <w:proofErr w:type="gramEnd"/>
      <w:r w:rsidRPr="00380422">
        <w:rPr>
          <w:shd w:val="clear" w:color="auto" w:fill="FFFFFF"/>
        </w:rPr>
        <w:t xml:space="preserve"> учебник для вузов / Н. М. Розанова. — 3-е изд., </w:t>
      </w:r>
      <w:proofErr w:type="spellStart"/>
      <w:r w:rsidRPr="00380422">
        <w:rPr>
          <w:shd w:val="clear" w:color="auto" w:fill="FFFFFF"/>
        </w:rPr>
        <w:t>перераб</w:t>
      </w:r>
      <w:proofErr w:type="spellEnd"/>
      <w:r w:rsidRPr="00380422">
        <w:rPr>
          <w:shd w:val="clear" w:color="auto" w:fill="FFFFFF"/>
        </w:rPr>
        <w:t xml:space="preserve">. и доп. — Москва : Издательство </w:t>
      </w:r>
      <w:proofErr w:type="spellStart"/>
      <w:r w:rsidRPr="00380422">
        <w:rPr>
          <w:shd w:val="clear" w:color="auto" w:fill="FFFFFF"/>
        </w:rPr>
        <w:t>Юрайт</w:t>
      </w:r>
      <w:proofErr w:type="spellEnd"/>
      <w:r w:rsidRPr="00380422">
        <w:rPr>
          <w:shd w:val="clear" w:color="auto" w:fill="FFFFFF"/>
        </w:rPr>
        <w:t>, 2022. — 345 с. — (Высшее образование). — ISBN 978-5-534-01822-6. — Текст</w:t>
      </w:r>
      <w:proofErr w:type="gramStart"/>
      <w:r w:rsidRPr="00380422">
        <w:rPr>
          <w:shd w:val="clear" w:color="auto" w:fill="FFFFFF"/>
        </w:rPr>
        <w:t xml:space="preserve"> :</w:t>
      </w:r>
      <w:proofErr w:type="gramEnd"/>
      <w:r w:rsidRPr="00380422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380422">
        <w:rPr>
          <w:shd w:val="clear" w:color="auto" w:fill="FFFFFF"/>
        </w:rPr>
        <w:t>Юрайт</w:t>
      </w:r>
      <w:proofErr w:type="spellEnd"/>
      <w:r w:rsidRPr="00380422">
        <w:rPr>
          <w:shd w:val="clear" w:color="auto" w:fill="FFFFFF"/>
        </w:rPr>
        <w:t xml:space="preserve"> [сайт]. — URL: </w:t>
      </w:r>
      <w:hyperlink r:id="rId8" w:history="1">
        <w:r w:rsidR="000E3A93">
          <w:rPr>
            <w:rStyle w:val="a9"/>
            <w:shd w:val="clear" w:color="auto" w:fill="FFFFFF"/>
          </w:rPr>
          <w:t>https://urait.ru/bcode/490509</w:t>
        </w:r>
      </w:hyperlink>
    </w:p>
    <w:p w:rsidR="00144090" w:rsidRPr="00380422" w:rsidRDefault="00667644" w:rsidP="00667644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</w:rPr>
      </w:pPr>
      <w:r w:rsidRPr="00380422">
        <w:rPr>
          <w:i/>
          <w:iCs/>
          <w:shd w:val="clear" w:color="auto" w:fill="FFFFFF"/>
        </w:rPr>
        <w:t>Розанова, Н. М. </w:t>
      </w:r>
      <w:r w:rsidRPr="00380422">
        <w:rPr>
          <w:shd w:val="clear" w:color="auto" w:fill="FFFFFF"/>
        </w:rPr>
        <w:t> Теория отраслевых рынков в 2 ч. Часть 2</w:t>
      </w:r>
      <w:proofErr w:type="gramStart"/>
      <w:r w:rsidRPr="00380422">
        <w:rPr>
          <w:shd w:val="clear" w:color="auto" w:fill="FFFFFF"/>
        </w:rPr>
        <w:t> :</w:t>
      </w:r>
      <w:proofErr w:type="gramEnd"/>
      <w:r w:rsidRPr="00380422">
        <w:rPr>
          <w:shd w:val="clear" w:color="auto" w:fill="FFFFFF"/>
        </w:rPr>
        <w:t xml:space="preserve"> учебник для вузов / Н. М. Розанова. — 3-е изд., </w:t>
      </w:r>
      <w:proofErr w:type="spellStart"/>
      <w:r w:rsidRPr="00380422">
        <w:rPr>
          <w:shd w:val="clear" w:color="auto" w:fill="FFFFFF"/>
        </w:rPr>
        <w:t>перераб</w:t>
      </w:r>
      <w:proofErr w:type="spellEnd"/>
      <w:r w:rsidRPr="00380422">
        <w:rPr>
          <w:shd w:val="clear" w:color="auto" w:fill="FFFFFF"/>
        </w:rPr>
        <w:t xml:space="preserve">. и доп. — Москва : Издательство </w:t>
      </w:r>
      <w:proofErr w:type="spellStart"/>
      <w:r w:rsidRPr="00380422">
        <w:rPr>
          <w:shd w:val="clear" w:color="auto" w:fill="FFFFFF"/>
        </w:rPr>
        <w:t>Юрайт</w:t>
      </w:r>
      <w:proofErr w:type="spellEnd"/>
      <w:r w:rsidRPr="00380422">
        <w:rPr>
          <w:shd w:val="clear" w:color="auto" w:fill="FFFFFF"/>
        </w:rPr>
        <w:t>, 2022. — 314 с. — (Высшее образование). — ISBN 978-5-534-01824-0. — Текст</w:t>
      </w:r>
      <w:proofErr w:type="gramStart"/>
      <w:r w:rsidRPr="00380422">
        <w:rPr>
          <w:shd w:val="clear" w:color="auto" w:fill="FFFFFF"/>
        </w:rPr>
        <w:t xml:space="preserve"> :</w:t>
      </w:r>
      <w:proofErr w:type="gramEnd"/>
      <w:r w:rsidRPr="00380422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380422">
        <w:rPr>
          <w:shd w:val="clear" w:color="auto" w:fill="FFFFFF"/>
        </w:rPr>
        <w:t>Юрайт</w:t>
      </w:r>
      <w:proofErr w:type="spellEnd"/>
      <w:r w:rsidRPr="00380422">
        <w:rPr>
          <w:shd w:val="clear" w:color="auto" w:fill="FFFFFF"/>
        </w:rPr>
        <w:t xml:space="preserve"> [сайт]. — URL: </w:t>
      </w:r>
      <w:hyperlink r:id="rId9" w:history="1">
        <w:r w:rsidR="000E3A93">
          <w:rPr>
            <w:rStyle w:val="a9"/>
            <w:shd w:val="clear" w:color="auto" w:fill="FFFFFF"/>
          </w:rPr>
          <w:t>https://urait.ru/bcode/490510</w:t>
        </w:r>
      </w:hyperlink>
    </w:p>
    <w:p w:rsidR="00144090" w:rsidRPr="00380422" w:rsidRDefault="00144090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380422">
        <w:rPr>
          <w:b/>
          <w:bCs/>
          <w:i/>
        </w:rPr>
        <w:t>Дополнительная:</w:t>
      </w:r>
    </w:p>
    <w:p w:rsidR="00144090" w:rsidRPr="00380422" w:rsidRDefault="00667644" w:rsidP="00667644">
      <w:pPr>
        <w:pStyle w:val="a5"/>
        <w:numPr>
          <w:ilvl w:val="0"/>
          <w:numId w:val="16"/>
        </w:numPr>
        <w:tabs>
          <w:tab w:val="left" w:pos="284"/>
          <w:tab w:val="left" w:pos="40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0422">
        <w:rPr>
          <w:rFonts w:ascii="Times New Roman" w:hAnsi="Times New Roman"/>
          <w:sz w:val="24"/>
          <w:szCs w:val="24"/>
          <w:shd w:val="clear" w:color="auto" w:fill="FFFFFF"/>
        </w:rPr>
        <w:t>Микроэкономика</w:t>
      </w:r>
      <w:proofErr w:type="gramStart"/>
      <w:r w:rsidRPr="00380422">
        <w:rPr>
          <w:rFonts w:ascii="Times New Roman" w:hAnsi="Times New Roman"/>
          <w:sz w:val="24"/>
          <w:szCs w:val="24"/>
          <w:shd w:val="clear" w:color="auto" w:fill="FFFFFF"/>
        </w:rPr>
        <w:t> :</w:t>
      </w:r>
      <w:proofErr w:type="gramEnd"/>
      <w:r w:rsidRPr="00380422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для вузов / под редакцией А. С. Булатова. — 3-е изд., </w:t>
      </w:r>
      <w:proofErr w:type="spellStart"/>
      <w:r w:rsidRPr="00380422">
        <w:rPr>
          <w:rFonts w:ascii="Times New Roman" w:hAnsi="Times New Roman"/>
          <w:sz w:val="24"/>
          <w:szCs w:val="24"/>
          <w:shd w:val="clear" w:color="auto" w:fill="FFFFFF"/>
        </w:rPr>
        <w:t>испр</w:t>
      </w:r>
      <w:proofErr w:type="spellEnd"/>
      <w:r w:rsidRPr="00380422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380422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380422">
        <w:rPr>
          <w:rFonts w:ascii="Times New Roman" w:hAnsi="Times New Roman"/>
          <w:sz w:val="24"/>
          <w:szCs w:val="24"/>
          <w:shd w:val="clear" w:color="auto" w:fill="FFFFFF"/>
        </w:rPr>
        <w:t>, 2022. — 358 с. — (Высшее образование). — ISBN 978-5-534-06406-3. — Текст</w:t>
      </w:r>
      <w:proofErr w:type="gramStart"/>
      <w:r w:rsidRPr="00380422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380422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380422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380422">
        <w:rPr>
          <w:rFonts w:ascii="Times New Roman" w:hAnsi="Times New Roman"/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0E3A93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https://urait.ru/bcode/489114</w:t>
        </w:r>
      </w:hyperlink>
    </w:p>
    <w:p w:rsidR="00667644" w:rsidRPr="00380422" w:rsidRDefault="00667644" w:rsidP="00667644">
      <w:pPr>
        <w:pStyle w:val="a5"/>
        <w:numPr>
          <w:ilvl w:val="0"/>
          <w:numId w:val="16"/>
        </w:numPr>
        <w:tabs>
          <w:tab w:val="left" w:pos="284"/>
          <w:tab w:val="left" w:pos="406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38042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Карпова, С. В. </w:t>
      </w:r>
      <w:r w:rsidRPr="00380422">
        <w:rPr>
          <w:rFonts w:ascii="Times New Roman" w:hAnsi="Times New Roman"/>
          <w:sz w:val="24"/>
          <w:szCs w:val="24"/>
          <w:shd w:val="clear" w:color="auto" w:fill="FFFFFF"/>
        </w:rPr>
        <w:t> Маркетинговый анализ. Теория и практика</w:t>
      </w:r>
      <w:proofErr w:type="gramStart"/>
      <w:r w:rsidRPr="00380422">
        <w:rPr>
          <w:rFonts w:ascii="Times New Roman" w:hAnsi="Times New Roman"/>
          <w:sz w:val="24"/>
          <w:szCs w:val="24"/>
          <w:shd w:val="clear" w:color="auto" w:fill="FFFFFF"/>
        </w:rPr>
        <w:t> :</w:t>
      </w:r>
      <w:proofErr w:type="gramEnd"/>
      <w:r w:rsidRPr="00380422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 для в</w:t>
      </w:r>
      <w:r w:rsidRPr="00380422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380422">
        <w:rPr>
          <w:rFonts w:ascii="Times New Roman" w:hAnsi="Times New Roman"/>
          <w:sz w:val="24"/>
          <w:szCs w:val="24"/>
          <w:shd w:val="clear" w:color="auto" w:fill="FFFFFF"/>
        </w:rPr>
        <w:t>зов / С. В. Карпова, С. В. </w:t>
      </w:r>
      <w:proofErr w:type="spellStart"/>
      <w:r w:rsidRPr="00380422">
        <w:rPr>
          <w:rFonts w:ascii="Times New Roman" w:hAnsi="Times New Roman"/>
          <w:sz w:val="24"/>
          <w:szCs w:val="24"/>
          <w:shd w:val="clear" w:color="auto" w:fill="FFFFFF"/>
        </w:rPr>
        <w:t>Мхитарян</w:t>
      </w:r>
      <w:proofErr w:type="spellEnd"/>
      <w:r w:rsidRPr="00380422">
        <w:rPr>
          <w:rFonts w:ascii="Times New Roman" w:hAnsi="Times New Roman"/>
          <w:sz w:val="24"/>
          <w:szCs w:val="24"/>
          <w:shd w:val="clear" w:color="auto" w:fill="FFFFFF"/>
        </w:rPr>
        <w:t>, В. Н. Русин ; под общей редакцией С. В. Карповой. — Москва</w:t>
      </w:r>
      <w:proofErr w:type="gramStart"/>
      <w:r w:rsidRPr="00380422">
        <w:rPr>
          <w:rFonts w:ascii="Times New Roman" w:hAnsi="Times New Roman"/>
          <w:sz w:val="24"/>
          <w:szCs w:val="24"/>
          <w:shd w:val="clear" w:color="auto" w:fill="FFFFFF"/>
        </w:rPr>
        <w:t> :</w:t>
      </w:r>
      <w:proofErr w:type="gramEnd"/>
      <w:r w:rsidRPr="00380422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380422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380422">
        <w:rPr>
          <w:rFonts w:ascii="Times New Roman" w:hAnsi="Times New Roman"/>
          <w:sz w:val="24"/>
          <w:szCs w:val="24"/>
          <w:shd w:val="clear" w:color="auto" w:fill="FFFFFF"/>
        </w:rPr>
        <w:t>, 2022. — 181 с. — (Высшее образование). — ISBN 978-5-534-05522-1. — Текст</w:t>
      </w:r>
      <w:proofErr w:type="gramStart"/>
      <w:r w:rsidRPr="00380422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380422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380422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380422">
        <w:rPr>
          <w:rFonts w:ascii="Times New Roman" w:hAnsi="Times New Roman"/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0E3A93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https://urait.ru/bcode/492628</w:t>
        </w:r>
      </w:hyperlink>
    </w:p>
    <w:p w:rsidR="00D34708" w:rsidRPr="00380422" w:rsidRDefault="00D34708" w:rsidP="00D05EDE">
      <w:pPr>
        <w:tabs>
          <w:tab w:val="left" w:pos="284"/>
        </w:tabs>
        <w:jc w:val="both"/>
        <w:rPr>
          <w:shd w:val="clear" w:color="auto" w:fill="FCFCFC"/>
        </w:rPr>
      </w:pPr>
    </w:p>
    <w:p w:rsidR="0079237A" w:rsidRPr="00380422" w:rsidRDefault="0079237A" w:rsidP="00B21CB5">
      <w:pPr>
        <w:pStyle w:val="a5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380422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 w:rsidRPr="00380422">
        <w:rPr>
          <w:b/>
          <w:sz w:val="24"/>
          <w:szCs w:val="24"/>
        </w:rPr>
        <w:t xml:space="preserve"> </w:t>
      </w:r>
      <w:r w:rsidRPr="00380422"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изданий),  необходимых для освоения дисциплины</w:t>
      </w:r>
    </w:p>
    <w:p w:rsidR="0079237A" w:rsidRPr="0038042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380422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380422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38042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0E3A93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38042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380422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380422">
        <w:rPr>
          <w:rFonts w:ascii="Times New Roman" w:hAnsi="Times New Roman"/>
          <w:sz w:val="24"/>
          <w:szCs w:val="24"/>
        </w:rPr>
        <w:t>Юрайт</w:t>
      </w:r>
      <w:proofErr w:type="spellEnd"/>
      <w:r w:rsidRPr="00380422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0E3A93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38042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38042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0E3A93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38042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380422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0E3A93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38042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380422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380422">
        <w:rPr>
          <w:rFonts w:ascii="Times New Roman" w:hAnsi="Times New Roman"/>
          <w:sz w:val="24"/>
          <w:szCs w:val="24"/>
        </w:rPr>
        <w:t>Elsevier</w:t>
      </w:r>
      <w:proofErr w:type="spellEnd"/>
      <w:r w:rsidRPr="00380422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0E3A93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38042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380422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E17B9C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38042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38042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0E3A93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38042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38042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0E3A93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38042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38042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0E3A93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38042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38042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0E3A93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38042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38042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0E3A93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38042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38042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0E3A93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38042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38042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0E3A93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38042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380422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5" w:history="1">
        <w:r w:rsidRPr="00380422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79237A" w:rsidRPr="0038042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380422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6" w:history="1">
        <w:r w:rsidRPr="00380422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79237A" w:rsidRPr="0038042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380422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7" w:history="1">
        <w:r w:rsidRPr="00380422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79237A" w:rsidRPr="0038042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380422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28" w:history="1">
        <w:r w:rsidRPr="00380422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79237A" w:rsidRPr="0038042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380422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380422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9" w:history="1">
        <w:r w:rsidRPr="00380422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79237A" w:rsidRPr="0038042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380422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0" w:history="1">
        <w:r w:rsidRPr="00380422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79237A" w:rsidRPr="0038042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80422">
        <w:rPr>
          <w:rFonts w:ascii="Times New Roman" w:hAnsi="Times New Roman"/>
          <w:sz w:val="24"/>
          <w:szCs w:val="24"/>
        </w:rPr>
        <w:t>ResearchBib</w:t>
      </w:r>
      <w:proofErr w:type="spellEnd"/>
      <w:r w:rsidRPr="00380422">
        <w:rPr>
          <w:rFonts w:ascii="Times New Roman" w:hAnsi="Times New Roman"/>
          <w:sz w:val="24"/>
          <w:szCs w:val="24"/>
        </w:rPr>
        <w:t xml:space="preserve"> </w:t>
      </w:r>
      <w:hyperlink r:id="rId31" w:history="1">
        <w:r w:rsidRPr="00380422">
          <w:rPr>
            <w:rStyle w:val="a9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79237A" w:rsidRPr="00380422" w:rsidRDefault="0079237A" w:rsidP="0079237A">
      <w:pPr>
        <w:ind w:firstLine="709"/>
        <w:jc w:val="both"/>
      </w:pPr>
    </w:p>
    <w:p w:rsidR="0079237A" w:rsidRPr="00380422" w:rsidRDefault="0079237A" w:rsidP="0079237A">
      <w:pPr>
        <w:ind w:firstLine="709"/>
        <w:jc w:val="both"/>
        <w:rPr>
          <w:rFonts w:eastAsia="Calibri"/>
        </w:rPr>
      </w:pPr>
      <w:r w:rsidRPr="00380422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380422">
        <w:rPr>
          <w:rFonts w:eastAsia="Calibri"/>
        </w:rPr>
        <w:t xml:space="preserve"> </w:t>
      </w:r>
      <w:r w:rsidRPr="00380422">
        <w:t>информационно-образовательной среде Академии. Электронно-библиотечная система</w:t>
      </w:r>
      <w:r w:rsidRPr="00380422">
        <w:rPr>
          <w:rFonts w:eastAsia="Calibri"/>
        </w:rPr>
        <w:t xml:space="preserve"> </w:t>
      </w:r>
      <w:r w:rsidRPr="00380422">
        <w:t>(электронная би</w:t>
      </w:r>
      <w:r w:rsidRPr="00380422">
        <w:t>б</w:t>
      </w:r>
      <w:r w:rsidRPr="00380422">
        <w:t>лиотека) и электронная информационно-образовательная среда обеспечивают возмо</w:t>
      </w:r>
      <w:r w:rsidRPr="00380422">
        <w:t>ж</w:t>
      </w:r>
      <w:r w:rsidRPr="00380422">
        <w:t>ность доступа обучающегося из любой точки, в которой имеется</w:t>
      </w:r>
      <w:r w:rsidRPr="00380422">
        <w:rPr>
          <w:rFonts w:eastAsia="Calibri"/>
        </w:rPr>
        <w:t xml:space="preserve"> </w:t>
      </w:r>
      <w:r w:rsidRPr="00380422">
        <w:t>доступ к информацио</w:t>
      </w:r>
      <w:r w:rsidRPr="00380422">
        <w:t>н</w:t>
      </w:r>
      <w:r w:rsidRPr="00380422">
        <w:t>но-телекоммуникационной сети «Интернет», и отвечает техническим требованиям орг</w:t>
      </w:r>
      <w:r w:rsidRPr="00380422">
        <w:t>а</w:t>
      </w:r>
      <w:r w:rsidRPr="00380422">
        <w:t>низации как на территории</w:t>
      </w:r>
      <w:r w:rsidRPr="00380422">
        <w:rPr>
          <w:rFonts w:eastAsia="Calibri"/>
        </w:rPr>
        <w:t xml:space="preserve"> </w:t>
      </w:r>
      <w:r w:rsidRPr="00380422">
        <w:t>организации, так и вне ее.</w:t>
      </w:r>
    </w:p>
    <w:p w:rsidR="0079237A" w:rsidRPr="00380422" w:rsidRDefault="0079237A" w:rsidP="0079237A">
      <w:pPr>
        <w:ind w:firstLine="709"/>
        <w:jc w:val="both"/>
        <w:rPr>
          <w:rFonts w:eastAsia="Calibri"/>
        </w:rPr>
      </w:pPr>
      <w:r w:rsidRPr="00380422">
        <w:t>Электронная информационно-образовательная среда Академии обеспечивает:</w:t>
      </w:r>
      <w:r w:rsidRPr="00380422">
        <w:rPr>
          <w:rFonts w:eastAsia="Calibri"/>
        </w:rPr>
        <w:t xml:space="preserve"> </w:t>
      </w:r>
      <w:r w:rsidRPr="00380422">
        <w:t>до</w:t>
      </w:r>
      <w:r w:rsidRPr="00380422">
        <w:t>с</w:t>
      </w:r>
      <w:r w:rsidRPr="00380422">
        <w:t>туп к учебным планам, рабочим программам дисциплин (модулей), практик, к</w:t>
      </w:r>
      <w:r w:rsidRPr="00380422">
        <w:rPr>
          <w:rFonts w:eastAsia="Calibri"/>
        </w:rPr>
        <w:t xml:space="preserve"> </w:t>
      </w:r>
      <w:r w:rsidRPr="00380422">
        <w:t>изданиям электронных библиотечных систем и электронным образовательным ресурсам,</w:t>
      </w:r>
      <w:r w:rsidRPr="00380422">
        <w:rPr>
          <w:rFonts w:eastAsia="Calibri"/>
        </w:rPr>
        <w:t xml:space="preserve"> </w:t>
      </w:r>
      <w:r w:rsidRPr="00380422">
        <w:t>указанным в рабочих программах;</w:t>
      </w:r>
      <w:r w:rsidRPr="00380422">
        <w:rPr>
          <w:rFonts w:eastAsia="Calibri"/>
        </w:rPr>
        <w:t xml:space="preserve"> </w:t>
      </w:r>
      <w:r w:rsidRPr="00380422">
        <w:t>фиксацию хода образовательного процесса, результатов промеж</w:t>
      </w:r>
      <w:r w:rsidRPr="00380422">
        <w:t>у</w:t>
      </w:r>
      <w:r w:rsidRPr="00380422">
        <w:t>точной аттестации</w:t>
      </w:r>
      <w:r w:rsidRPr="00380422">
        <w:rPr>
          <w:rFonts w:eastAsia="Calibri"/>
        </w:rPr>
        <w:t xml:space="preserve"> </w:t>
      </w:r>
      <w:r w:rsidRPr="00380422">
        <w:t>и результатов освоения основной образовательной программы;</w:t>
      </w:r>
      <w:r w:rsidRPr="00380422">
        <w:rPr>
          <w:rFonts w:eastAsia="Calibri"/>
        </w:rPr>
        <w:t xml:space="preserve"> </w:t>
      </w:r>
      <w:r w:rsidRPr="00380422">
        <w:t>пров</w:t>
      </w:r>
      <w:r w:rsidRPr="00380422">
        <w:t>е</w:t>
      </w:r>
      <w:r w:rsidRPr="00380422">
        <w:t>дение всех видов занятий, процедур оценки результатов обучения, реализация</w:t>
      </w:r>
      <w:r w:rsidRPr="00380422">
        <w:rPr>
          <w:rFonts w:eastAsia="Calibri"/>
        </w:rPr>
        <w:t xml:space="preserve"> </w:t>
      </w:r>
      <w:r w:rsidRPr="00380422">
        <w:t>которых предусмотрена с применением электронного обучения, дистанционных</w:t>
      </w:r>
      <w:r w:rsidRPr="00380422">
        <w:rPr>
          <w:rFonts w:eastAsia="Calibri"/>
        </w:rPr>
        <w:t xml:space="preserve"> </w:t>
      </w:r>
      <w:r w:rsidRPr="00380422">
        <w:t>образовательных технологий;</w:t>
      </w:r>
      <w:r w:rsidRPr="00380422">
        <w:rPr>
          <w:rFonts w:eastAsia="Calibri"/>
        </w:rPr>
        <w:t xml:space="preserve"> </w:t>
      </w:r>
      <w:r w:rsidRPr="00380422">
        <w:t>формирование электронного портфолио обучающегося, в том числе сохран</w:t>
      </w:r>
      <w:r w:rsidRPr="00380422">
        <w:t>е</w:t>
      </w:r>
      <w:r w:rsidRPr="00380422">
        <w:t>ние</w:t>
      </w:r>
      <w:r w:rsidRPr="00380422">
        <w:rPr>
          <w:rFonts w:eastAsia="Calibri"/>
        </w:rPr>
        <w:t xml:space="preserve"> </w:t>
      </w:r>
      <w:r w:rsidRPr="00380422">
        <w:t>работ обучающегося, рецензий и оценок на эти работы со стороны любых участников</w:t>
      </w:r>
      <w:r w:rsidRPr="00380422">
        <w:rPr>
          <w:rFonts w:eastAsia="Calibri"/>
        </w:rPr>
        <w:t xml:space="preserve"> </w:t>
      </w:r>
      <w:r w:rsidRPr="00380422">
        <w:t>образовательного процесса;</w:t>
      </w:r>
      <w:r w:rsidRPr="00380422">
        <w:rPr>
          <w:rFonts w:eastAsia="Calibri"/>
        </w:rPr>
        <w:t xml:space="preserve"> </w:t>
      </w:r>
      <w:r w:rsidRPr="00380422">
        <w:t>взаимодействие между участниками образовательного пр</w:t>
      </w:r>
      <w:r w:rsidRPr="00380422">
        <w:t>о</w:t>
      </w:r>
      <w:r w:rsidRPr="00380422">
        <w:t>цесса, в том числе</w:t>
      </w:r>
      <w:r w:rsidRPr="00380422">
        <w:rPr>
          <w:rFonts w:eastAsia="Calibri"/>
        </w:rPr>
        <w:t xml:space="preserve"> </w:t>
      </w:r>
      <w:r w:rsidRPr="00380422">
        <w:t>синхронное и (или) асинхронное взаимодействие посредством сети «Интернет».</w:t>
      </w:r>
    </w:p>
    <w:p w:rsidR="0079237A" w:rsidRPr="00380422" w:rsidRDefault="0079237A" w:rsidP="0079237A">
      <w:pPr>
        <w:ind w:left="1437"/>
        <w:jc w:val="both"/>
      </w:pPr>
    </w:p>
    <w:p w:rsidR="0079237A" w:rsidRPr="00380422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380422">
        <w:rPr>
          <w:rFonts w:eastAsia="Calibri"/>
          <w:b/>
          <w:lang w:eastAsia="en-US"/>
        </w:rPr>
        <w:t>8</w:t>
      </w:r>
      <w:r w:rsidR="0079237A" w:rsidRPr="00380422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380422" w:rsidRDefault="0079237A" w:rsidP="0079237A">
      <w:pPr>
        <w:ind w:firstLine="709"/>
        <w:jc w:val="both"/>
      </w:pPr>
      <w:r w:rsidRPr="00380422">
        <w:lastRenderedPageBreak/>
        <w:t xml:space="preserve">Для того чтобы успешно освоить дисциплину </w:t>
      </w:r>
      <w:r w:rsidR="00855A11" w:rsidRPr="00380422">
        <w:rPr>
          <w:rFonts w:eastAsia="Calibri"/>
          <w:b/>
          <w:lang w:eastAsia="en-US"/>
        </w:rPr>
        <w:t>«</w:t>
      </w:r>
      <w:r w:rsidR="00667644" w:rsidRPr="00380422">
        <w:rPr>
          <w:b/>
        </w:rPr>
        <w:t>Теория организации рынков</w:t>
      </w:r>
      <w:r w:rsidR="00855A11" w:rsidRPr="00380422">
        <w:rPr>
          <w:rFonts w:eastAsia="Calibri"/>
          <w:lang w:eastAsia="en-US"/>
        </w:rPr>
        <w:t>»</w:t>
      </w:r>
      <w:r w:rsidRPr="00380422">
        <w:rPr>
          <w:bCs/>
        </w:rPr>
        <w:t xml:space="preserve"> </w:t>
      </w:r>
      <w:r w:rsidRPr="00380422">
        <w:t>обучающиеся должны выполнить следующие методические указания</w:t>
      </w:r>
      <w:r w:rsidR="00B21CB5" w:rsidRPr="00380422">
        <w:t>, включающие в себя подготовку к практическим занятиям и самостоятельной работе</w:t>
      </w:r>
      <w:r w:rsidRPr="00380422">
        <w:t>.</w:t>
      </w:r>
    </w:p>
    <w:p w:rsidR="0079237A" w:rsidRPr="00380422" w:rsidRDefault="0079237A" w:rsidP="0079237A">
      <w:pPr>
        <w:ind w:firstLine="709"/>
        <w:jc w:val="both"/>
      </w:pPr>
      <w:r w:rsidRPr="00380422">
        <w:t xml:space="preserve">Подготовка к занятиям </w:t>
      </w:r>
      <w:r w:rsidR="00B21CB5" w:rsidRPr="00380422">
        <w:t>практического</w:t>
      </w:r>
      <w:r w:rsidRPr="00380422">
        <w:t xml:space="preserve"> типа включает 2 этапа: 1-й – организацио</w:t>
      </w:r>
      <w:r w:rsidRPr="00380422">
        <w:t>н</w:t>
      </w:r>
      <w:r w:rsidRPr="00380422">
        <w:t>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380422">
        <w:t>о</w:t>
      </w:r>
      <w:r w:rsidRPr="00380422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380422">
        <w:t>д</w:t>
      </w:r>
      <w:r w:rsidRPr="00380422">
        <w:t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</w:t>
      </w:r>
      <w:r w:rsidRPr="00380422">
        <w:t>с</w:t>
      </w:r>
      <w:r w:rsidRPr="00380422">
        <w:t>новные положения рассматриваемого материала, примеры, поясняющие его, а также раз</w:t>
      </w:r>
      <w:r w:rsidRPr="00380422">
        <w:t>о</w:t>
      </w:r>
      <w:r w:rsidRPr="00380422">
        <w:t>браться в иллюстративном материале. Заканчивать подготовку следует составлением пл</w:t>
      </w:r>
      <w:r w:rsidRPr="00380422">
        <w:t>а</w:t>
      </w:r>
      <w:r w:rsidRPr="00380422">
        <w:t>на (конспекта) по изучаемому материалу (вопросу). Это позволяет составить концентр</w:t>
      </w:r>
      <w:r w:rsidRPr="00380422">
        <w:t>и</w:t>
      </w:r>
      <w:r w:rsidRPr="00380422">
        <w:t xml:space="preserve">рованное, сжатое представление по изучаемым вопросам. На </w:t>
      </w:r>
      <w:r w:rsidR="00B21CB5" w:rsidRPr="00380422">
        <w:t>практическом занятие</w:t>
      </w:r>
      <w:r w:rsidRPr="00380422">
        <w:t xml:space="preserve"> ка</w:t>
      </w:r>
      <w:r w:rsidRPr="00380422">
        <w:t>ж</w:t>
      </w:r>
      <w:r w:rsidRPr="00380422">
        <w:t>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</w:t>
      </w:r>
      <w:r w:rsidRPr="00380422">
        <w:t>ж</w:t>
      </w:r>
      <w:r w:rsidRPr="00380422">
        <w:t>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</w:t>
      </w:r>
      <w:r w:rsidRPr="00380422">
        <w:t>к</w:t>
      </w:r>
      <w:r w:rsidRPr="00380422">
        <w:t>ста), не допускается и простое чтение конспекта. Необходимо, чтобы выступающий пр</w:t>
      </w:r>
      <w:r w:rsidRPr="00380422">
        <w:t>о</w:t>
      </w:r>
      <w:r w:rsidRPr="00380422">
        <w:t xml:space="preserve">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380422" w:rsidRDefault="0079237A" w:rsidP="0079237A">
      <w:pPr>
        <w:ind w:firstLine="709"/>
        <w:jc w:val="both"/>
      </w:pPr>
      <w:r w:rsidRPr="00380422">
        <w:t>Самостоятельная работа аспиранта является основным средством овладения уче</w:t>
      </w:r>
      <w:r w:rsidRPr="00380422">
        <w:t>б</w:t>
      </w:r>
      <w:r w:rsidRPr="00380422">
        <w:t>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</w:t>
      </w:r>
      <w:r w:rsidRPr="00380422">
        <w:t>ь</w:t>
      </w:r>
      <w:r w:rsidRPr="00380422">
        <w:t>ная работа аспирантов в аудиторное время может включать: − конспектирование (соста</w:t>
      </w:r>
      <w:r w:rsidRPr="00380422">
        <w:t>в</w:t>
      </w:r>
      <w:r w:rsidRPr="00380422">
        <w:t>ление тезисов) лекций; − выполнение контрольных работ; − решение задач и тестов; − р</w:t>
      </w:r>
      <w:r w:rsidRPr="00380422">
        <w:t>а</w:t>
      </w:r>
      <w:r w:rsidRPr="00380422">
        <w:t>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</w:t>
      </w:r>
      <w:r w:rsidRPr="00380422">
        <w:t>у</w:t>
      </w:r>
      <w:r w:rsidRPr="00380422">
        <w:t>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</w:t>
      </w:r>
      <w:r w:rsidRPr="00380422">
        <w:t>и</w:t>
      </w:r>
      <w:r w:rsidRPr="00380422">
        <w:t>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380422" w:rsidRDefault="0079237A" w:rsidP="0079237A">
      <w:pPr>
        <w:ind w:firstLine="709"/>
        <w:jc w:val="both"/>
      </w:pPr>
      <w:r w:rsidRPr="00380422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380422">
        <w:t>е</w:t>
      </w:r>
      <w:r w:rsidRPr="00380422">
        <w:t xml:space="preserve">риалов, в которых могут содержаться основные вопросы изучаемой проблемы. </w:t>
      </w:r>
    </w:p>
    <w:p w:rsidR="0079237A" w:rsidRPr="00380422" w:rsidRDefault="0079237A" w:rsidP="0079237A">
      <w:pPr>
        <w:ind w:firstLine="709"/>
        <w:jc w:val="both"/>
      </w:pPr>
      <w:r w:rsidRPr="00380422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380422">
        <w:t>е</w:t>
      </w:r>
      <w:r w:rsidRPr="00380422">
        <w:t>чаются те страницы, которые требуют более внимательного изучения.</w:t>
      </w:r>
    </w:p>
    <w:p w:rsidR="0079237A" w:rsidRPr="00380422" w:rsidRDefault="0079237A" w:rsidP="0079237A">
      <w:pPr>
        <w:ind w:firstLine="709"/>
        <w:jc w:val="both"/>
      </w:pPr>
      <w:r w:rsidRPr="00380422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380422">
        <w:t>е</w:t>
      </w:r>
      <w:r w:rsidRPr="00380422">
        <w:t>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380422" w:rsidRDefault="0079237A" w:rsidP="0079237A">
      <w:pPr>
        <w:ind w:firstLine="709"/>
        <w:jc w:val="both"/>
      </w:pPr>
      <w:r w:rsidRPr="00380422">
        <w:lastRenderedPageBreak/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380422">
        <w:t>о</w:t>
      </w:r>
      <w:r w:rsidRPr="00380422">
        <w:t>дов. Особое внимание следует обратить на то, вытекает тезис из аргументов или нет.</w:t>
      </w:r>
    </w:p>
    <w:p w:rsidR="0079237A" w:rsidRPr="00380422" w:rsidRDefault="0079237A" w:rsidP="0079237A">
      <w:pPr>
        <w:ind w:firstLine="709"/>
        <w:jc w:val="both"/>
      </w:pPr>
      <w:r w:rsidRPr="00380422">
        <w:t>Необходимо также проанализировать, какие из утверждений автора носят пробл</w:t>
      </w:r>
      <w:r w:rsidRPr="00380422">
        <w:t>е</w:t>
      </w:r>
      <w:r w:rsidRPr="00380422">
        <w:t>матичный, гипотетический характер и уловить скрытые вопросы.</w:t>
      </w:r>
    </w:p>
    <w:p w:rsidR="0079237A" w:rsidRPr="00380422" w:rsidRDefault="0079237A" w:rsidP="0079237A">
      <w:pPr>
        <w:ind w:firstLine="709"/>
        <w:jc w:val="both"/>
      </w:pPr>
      <w:r w:rsidRPr="00380422">
        <w:t>Наилучший способ научиться выделять главное в тексте, улавливать проблемати</w:t>
      </w:r>
      <w:r w:rsidRPr="00380422">
        <w:t>ч</w:t>
      </w:r>
      <w:r w:rsidRPr="00380422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380422">
        <w:t>о</w:t>
      </w:r>
      <w:r w:rsidRPr="00380422">
        <w:t>просу, сравнивает весомость и доказательность аргументов сторон и делает вывод о на</w:t>
      </w:r>
      <w:r w:rsidRPr="00380422">
        <w:t>и</w:t>
      </w:r>
      <w:r w:rsidRPr="00380422">
        <w:t>большей убедительности той или иной позиции.</w:t>
      </w:r>
    </w:p>
    <w:p w:rsidR="0079237A" w:rsidRPr="00380422" w:rsidRDefault="0079237A" w:rsidP="0079237A">
      <w:pPr>
        <w:ind w:firstLine="709"/>
        <w:jc w:val="both"/>
      </w:pPr>
      <w:r w:rsidRPr="00380422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380422">
        <w:t>о</w:t>
      </w:r>
      <w:r w:rsidRPr="00380422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380422">
        <w:t>е</w:t>
      </w:r>
      <w:r w:rsidRPr="00380422">
        <w:t>лять их схожие суждения, аргументы, выводы, а затем сравнивать их между собой и пр</w:t>
      </w:r>
      <w:r w:rsidRPr="00380422">
        <w:t>и</w:t>
      </w:r>
      <w:r w:rsidRPr="00380422">
        <w:t xml:space="preserve">менять из них ту, которая более убедительна. </w:t>
      </w:r>
    </w:p>
    <w:p w:rsidR="0079237A" w:rsidRPr="00380422" w:rsidRDefault="0079237A" w:rsidP="0079237A">
      <w:pPr>
        <w:ind w:firstLine="709"/>
        <w:jc w:val="both"/>
      </w:pPr>
      <w:r w:rsidRPr="00380422">
        <w:t>Следующим этапом работы</w:t>
      </w:r>
      <w:r w:rsidRPr="00380422">
        <w:rPr>
          <w:b/>
          <w:bCs/>
        </w:rPr>
        <w:t xml:space="preserve"> </w:t>
      </w:r>
      <w:r w:rsidRPr="00380422">
        <w:t>с литературными источниками является создание ко</w:t>
      </w:r>
      <w:r w:rsidRPr="00380422">
        <w:t>н</w:t>
      </w:r>
      <w:r w:rsidRPr="00380422">
        <w:t>спектов, фиксирующих основные тезисы и аргументы. Можно делать записи на отдел</w:t>
      </w:r>
      <w:r w:rsidRPr="00380422">
        <w:t>ь</w:t>
      </w:r>
      <w:r w:rsidRPr="00380422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380422" w:rsidRDefault="0079237A" w:rsidP="0079237A">
      <w:pPr>
        <w:ind w:firstLine="709"/>
        <w:jc w:val="both"/>
      </w:pPr>
      <w:r w:rsidRPr="00380422">
        <w:t>Таким образом, при работе с источниками и литературой важно уметь:</w:t>
      </w:r>
    </w:p>
    <w:p w:rsidR="0079237A" w:rsidRPr="00380422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380422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380422">
        <w:rPr>
          <w:rFonts w:eastAsia="Calibri"/>
          <w:lang w:eastAsia="en-US"/>
        </w:rPr>
        <w:t>о</w:t>
      </w:r>
      <w:r w:rsidRPr="00380422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9237A" w:rsidRPr="00380422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380422">
        <w:rPr>
          <w:rFonts w:eastAsia="Calibri"/>
          <w:lang w:eastAsia="en-US"/>
        </w:rPr>
        <w:t>обобщать полученную информацию, оценивать прослушанное и прочита</w:t>
      </w:r>
      <w:r w:rsidRPr="00380422">
        <w:rPr>
          <w:rFonts w:eastAsia="Calibri"/>
          <w:lang w:eastAsia="en-US"/>
        </w:rPr>
        <w:t>н</w:t>
      </w:r>
      <w:r w:rsidRPr="00380422">
        <w:rPr>
          <w:rFonts w:eastAsia="Calibri"/>
          <w:lang w:eastAsia="en-US"/>
        </w:rPr>
        <w:t xml:space="preserve">ное; </w:t>
      </w:r>
    </w:p>
    <w:p w:rsidR="0079237A" w:rsidRPr="00380422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380422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380422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380422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380422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380422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380422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380422">
        <w:rPr>
          <w:rFonts w:eastAsia="Calibri"/>
          <w:lang w:eastAsia="en-US"/>
        </w:rPr>
        <w:t>т</w:t>
      </w:r>
      <w:r w:rsidRPr="00380422">
        <w:rPr>
          <w:rFonts w:eastAsia="Calibri"/>
          <w:lang w:eastAsia="en-US"/>
        </w:rPr>
        <w:t xml:space="preserve">вуя друг с другом; </w:t>
      </w:r>
    </w:p>
    <w:p w:rsidR="0079237A" w:rsidRPr="00380422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380422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380422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380422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380422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380422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380422">
        <w:rPr>
          <w:rFonts w:eastAsia="Calibri"/>
          <w:lang w:eastAsia="en-US"/>
        </w:rPr>
        <w:t>е</w:t>
      </w:r>
      <w:r w:rsidRPr="00380422">
        <w:rPr>
          <w:rFonts w:eastAsia="Calibri"/>
          <w:lang w:eastAsia="en-US"/>
        </w:rPr>
        <w:t xml:space="preserve">лю, другим </w:t>
      </w:r>
      <w:r w:rsidRPr="00380422">
        <w:t>аспира</w:t>
      </w:r>
      <w:r w:rsidRPr="00380422">
        <w:rPr>
          <w:rFonts w:eastAsia="Calibri"/>
          <w:lang w:eastAsia="en-US"/>
        </w:rPr>
        <w:t>нтам.</w:t>
      </w:r>
    </w:p>
    <w:p w:rsidR="0079237A" w:rsidRPr="00380422" w:rsidRDefault="0079237A" w:rsidP="0079237A">
      <w:pPr>
        <w:ind w:firstLine="709"/>
        <w:jc w:val="both"/>
      </w:pPr>
      <w:r w:rsidRPr="00380422">
        <w:rPr>
          <w:b/>
          <w:bCs/>
        </w:rPr>
        <w:t>Подготовка к промежуточной аттестации</w:t>
      </w:r>
      <w:r w:rsidRPr="00380422">
        <w:rPr>
          <w:bCs/>
        </w:rPr>
        <w:t>:</w:t>
      </w:r>
    </w:p>
    <w:p w:rsidR="0079237A" w:rsidRPr="00380422" w:rsidRDefault="0079237A" w:rsidP="0079237A">
      <w:pPr>
        <w:ind w:firstLine="709"/>
        <w:jc w:val="both"/>
      </w:pPr>
      <w:r w:rsidRPr="00380422">
        <w:t>При подготовке к промежуточной аттестации целесообразно:</w:t>
      </w:r>
    </w:p>
    <w:p w:rsidR="0079237A" w:rsidRPr="00380422" w:rsidRDefault="0079237A" w:rsidP="0079237A">
      <w:pPr>
        <w:ind w:firstLine="709"/>
        <w:jc w:val="both"/>
      </w:pPr>
      <w:r w:rsidRPr="00380422">
        <w:t>- внимательно изучить перечень вопросов и определить, в каких источниках нах</w:t>
      </w:r>
      <w:r w:rsidRPr="00380422">
        <w:t>о</w:t>
      </w:r>
      <w:r w:rsidRPr="00380422">
        <w:t>дятся сведения, необходимые для ответа на них;</w:t>
      </w:r>
    </w:p>
    <w:p w:rsidR="0079237A" w:rsidRPr="00380422" w:rsidRDefault="0079237A" w:rsidP="0079237A">
      <w:pPr>
        <w:ind w:firstLine="709"/>
        <w:jc w:val="both"/>
      </w:pPr>
      <w:r w:rsidRPr="00380422">
        <w:t>- внимательно прочитать рекомендованную литературу;</w:t>
      </w:r>
    </w:p>
    <w:p w:rsidR="0079237A" w:rsidRPr="00380422" w:rsidRDefault="0079237A" w:rsidP="0079237A">
      <w:pPr>
        <w:ind w:firstLine="709"/>
        <w:jc w:val="both"/>
      </w:pPr>
      <w:r w:rsidRPr="00380422">
        <w:t xml:space="preserve">- составить краткие конспекты ответов (планы ответов). </w:t>
      </w:r>
    </w:p>
    <w:p w:rsidR="0079237A" w:rsidRPr="00380422" w:rsidRDefault="0079237A" w:rsidP="0079237A">
      <w:pPr>
        <w:ind w:firstLine="709"/>
        <w:jc w:val="both"/>
      </w:pPr>
    </w:p>
    <w:p w:rsidR="0079237A" w:rsidRPr="00380422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380422">
        <w:rPr>
          <w:rFonts w:eastAsia="Calibri"/>
          <w:b/>
          <w:lang w:eastAsia="en-US"/>
        </w:rPr>
        <w:t>9</w:t>
      </w:r>
      <w:r w:rsidR="0079237A" w:rsidRPr="00380422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79237A" w:rsidRPr="00380422">
        <w:rPr>
          <w:rFonts w:eastAsia="Calibri"/>
          <w:b/>
          <w:lang w:eastAsia="en-US"/>
        </w:rPr>
        <w:t>е</w:t>
      </w:r>
      <w:r w:rsidR="0079237A" w:rsidRPr="00380422">
        <w:rPr>
          <w:rFonts w:eastAsia="Calibri"/>
          <w:b/>
          <w:lang w:eastAsia="en-US"/>
        </w:rPr>
        <w:t>чения и информационных справочных систем</w:t>
      </w:r>
    </w:p>
    <w:p w:rsidR="0079237A" w:rsidRPr="00380422" w:rsidRDefault="0079237A" w:rsidP="0079237A">
      <w:pPr>
        <w:ind w:firstLine="709"/>
        <w:jc w:val="both"/>
      </w:pPr>
      <w:r w:rsidRPr="00380422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380422">
        <w:t>Microsoft</w:t>
      </w:r>
      <w:proofErr w:type="spellEnd"/>
      <w:r w:rsidRPr="00380422">
        <w:t xml:space="preserve"> </w:t>
      </w:r>
      <w:proofErr w:type="spellStart"/>
      <w:r w:rsidRPr="00380422">
        <w:t>Power</w:t>
      </w:r>
      <w:proofErr w:type="spellEnd"/>
      <w:r w:rsidRPr="00380422">
        <w:t xml:space="preserve"> </w:t>
      </w:r>
      <w:proofErr w:type="spellStart"/>
      <w:r w:rsidRPr="00380422">
        <w:t>Point</w:t>
      </w:r>
      <w:proofErr w:type="spellEnd"/>
      <w:r w:rsidRPr="00380422">
        <w:t>, видеоматериалов, слайдов.</w:t>
      </w:r>
    </w:p>
    <w:p w:rsidR="0079237A" w:rsidRPr="00380422" w:rsidRDefault="0079237A" w:rsidP="0079237A">
      <w:pPr>
        <w:ind w:firstLine="709"/>
        <w:jc w:val="both"/>
      </w:pPr>
      <w:r w:rsidRPr="00380422">
        <w:lastRenderedPageBreak/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380422" w:rsidRDefault="0079237A" w:rsidP="0079237A">
      <w:pPr>
        <w:ind w:firstLine="709"/>
        <w:jc w:val="both"/>
      </w:pPr>
      <w:r w:rsidRPr="00380422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380422">
        <w:t>Moodle</w:t>
      </w:r>
      <w:proofErr w:type="spellEnd"/>
      <w:r w:rsidRPr="00380422">
        <w:t>, обеспечивает:</w:t>
      </w:r>
    </w:p>
    <w:p w:rsidR="0079237A" w:rsidRPr="00380422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422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380422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380422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38042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80422">
        <w:rPr>
          <w:rFonts w:ascii="Times New Roman" w:hAnsi="Times New Roman" w:cs="Times New Roman"/>
          <w:sz w:val="24"/>
          <w:szCs w:val="24"/>
        </w:rPr>
        <w:t>) и эле</w:t>
      </w:r>
      <w:r w:rsidRPr="00380422">
        <w:rPr>
          <w:rFonts w:ascii="Times New Roman" w:hAnsi="Times New Roman" w:cs="Times New Roman"/>
          <w:sz w:val="24"/>
          <w:szCs w:val="24"/>
        </w:rPr>
        <w:t>к</w:t>
      </w:r>
      <w:r w:rsidRPr="00380422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79237A" w:rsidRPr="00380422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422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380422">
        <w:rPr>
          <w:rFonts w:ascii="Times New Roman" w:hAnsi="Times New Roman" w:cs="Times New Roman"/>
          <w:sz w:val="24"/>
          <w:szCs w:val="24"/>
        </w:rPr>
        <w:t>а</w:t>
      </w:r>
      <w:r w:rsidRPr="00380422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79237A" w:rsidRPr="00380422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422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380422">
        <w:rPr>
          <w:rFonts w:ascii="Times New Roman" w:hAnsi="Times New Roman" w:cs="Times New Roman"/>
          <w:sz w:val="24"/>
          <w:szCs w:val="24"/>
        </w:rPr>
        <w:t>а</w:t>
      </w:r>
      <w:r w:rsidRPr="00380422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79237A" w:rsidRPr="00380422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422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</w:t>
      </w:r>
      <w:r w:rsidRPr="00380422">
        <w:rPr>
          <w:rFonts w:ascii="Times New Roman" w:hAnsi="Times New Roman" w:cs="Times New Roman"/>
          <w:sz w:val="24"/>
          <w:szCs w:val="24"/>
        </w:rPr>
        <w:t>а</w:t>
      </w:r>
      <w:r w:rsidRPr="00380422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79237A" w:rsidRPr="00380422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422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380422">
        <w:rPr>
          <w:rFonts w:ascii="Times New Roman" w:hAnsi="Times New Roman" w:cs="Times New Roman"/>
          <w:sz w:val="24"/>
          <w:szCs w:val="24"/>
        </w:rPr>
        <w:t>н</w:t>
      </w:r>
      <w:r w:rsidRPr="00380422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«Интернет».</w:t>
      </w:r>
    </w:p>
    <w:p w:rsidR="0079237A" w:rsidRPr="00380422" w:rsidRDefault="0079237A" w:rsidP="0079237A">
      <w:pPr>
        <w:ind w:firstLine="709"/>
        <w:jc w:val="both"/>
      </w:pPr>
    </w:p>
    <w:p w:rsidR="0079237A" w:rsidRPr="00380422" w:rsidRDefault="0079237A" w:rsidP="0079237A">
      <w:pPr>
        <w:ind w:firstLine="709"/>
        <w:jc w:val="both"/>
      </w:pPr>
      <w:r w:rsidRPr="00380422">
        <w:t>При осуществлении образовательного процесса по дисциплине используются сл</w:t>
      </w:r>
      <w:r w:rsidRPr="00380422">
        <w:t>е</w:t>
      </w:r>
      <w:r w:rsidRPr="00380422">
        <w:t>дующие информационные технологии:</w:t>
      </w:r>
    </w:p>
    <w:p w:rsidR="0079237A" w:rsidRPr="00380422" w:rsidRDefault="0079237A" w:rsidP="0079237A">
      <w:pPr>
        <w:ind w:firstLine="709"/>
        <w:jc w:val="both"/>
      </w:pPr>
      <w:r w:rsidRPr="00380422">
        <w:t>•</w:t>
      </w:r>
      <w:r w:rsidRPr="00380422">
        <w:tab/>
        <w:t>сбор, хранение, систематизация и выдача учебной и научной информации;</w:t>
      </w:r>
    </w:p>
    <w:p w:rsidR="0079237A" w:rsidRPr="00380422" w:rsidRDefault="0079237A" w:rsidP="0079237A">
      <w:pPr>
        <w:ind w:firstLine="709"/>
        <w:jc w:val="both"/>
      </w:pPr>
      <w:r w:rsidRPr="00380422">
        <w:t>•</w:t>
      </w:r>
      <w:r w:rsidRPr="00380422">
        <w:tab/>
        <w:t>обработка текстовой, графической и эмпирической информации;</w:t>
      </w:r>
    </w:p>
    <w:p w:rsidR="0079237A" w:rsidRPr="00380422" w:rsidRDefault="0079237A" w:rsidP="0079237A">
      <w:pPr>
        <w:ind w:firstLine="709"/>
        <w:jc w:val="both"/>
      </w:pPr>
      <w:r w:rsidRPr="00380422">
        <w:t>•</w:t>
      </w:r>
      <w:r w:rsidRPr="00380422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380422" w:rsidRDefault="0079237A" w:rsidP="0079237A">
      <w:pPr>
        <w:ind w:firstLine="709"/>
        <w:jc w:val="both"/>
      </w:pPr>
      <w:r w:rsidRPr="00380422">
        <w:t>•</w:t>
      </w:r>
      <w:r w:rsidRPr="00380422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380422" w:rsidRDefault="0079237A" w:rsidP="0079237A">
      <w:pPr>
        <w:ind w:firstLine="709"/>
        <w:jc w:val="both"/>
      </w:pPr>
      <w:r w:rsidRPr="00380422">
        <w:t>•</w:t>
      </w:r>
      <w:r w:rsidRPr="00380422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380422" w:rsidRDefault="0079237A" w:rsidP="0079237A">
      <w:pPr>
        <w:ind w:firstLine="709"/>
        <w:jc w:val="both"/>
      </w:pPr>
      <w:r w:rsidRPr="00380422">
        <w:t>•</w:t>
      </w:r>
      <w:r w:rsidRPr="00380422">
        <w:tab/>
        <w:t>компьютерное тестирование;</w:t>
      </w:r>
    </w:p>
    <w:p w:rsidR="0079237A" w:rsidRPr="00380422" w:rsidRDefault="0079237A" w:rsidP="0079237A">
      <w:pPr>
        <w:ind w:firstLine="709"/>
        <w:jc w:val="both"/>
      </w:pPr>
      <w:r w:rsidRPr="00380422">
        <w:t>•</w:t>
      </w:r>
      <w:r w:rsidRPr="00380422">
        <w:tab/>
        <w:t>демонстрация мультимедийных материалов.</w:t>
      </w:r>
    </w:p>
    <w:p w:rsidR="0079237A" w:rsidRPr="00380422" w:rsidRDefault="0079237A" w:rsidP="0079237A">
      <w:pPr>
        <w:autoSpaceDN w:val="0"/>
        <w:ind w:left="709"/>
        <w:jc w:val="both"/>
      </w:pPr>
      <w:r w:rsidRPr="00380422">
        <w:t>ПЕРЕЧЕНЬ ПРОГРАММНОГО ОБЕСПЕЧЕНИЯ</w:t>
      </w:r>
    </w:p>
    <w:p w:rsidR="0079237A" w:rsidRPr="00380422" w:rsidRDefault="0079237A" w:rsidP="0079237A">
      <w:pPr>
        <w:autoSpaceDN w:val="0"/>
        <w:ind w:left="709"/>
        <w:jc w:val="both"/>
      </w:pPr>
      <w:r w:rsidRPr="00380422">
        <w:t>•</w:t>
      </w:r>
      <w:r w:rsidRPr="00380422">
        <w:tab/>
      </w:r>
      <w:r w:rsidRPr="00380422">
        <w:rPr>
          <w:lang w:val="en-US"/>
        </w:rPr>
        <w:t>Microsoft</w:t>
      </w:r>
      <w:r w:rsidRPr="00380422">
        <w:t xml:space="preserve"> </w:t>
      </w:r>
      <w:r w:rsidRPr="00380422">
        <w:rPr>
          <w:lang w:val="en-US"/>
        </w:rPr>
        <w:t>Windows</w:t>
      </w:r>
      <w:r w:rsidRPr="00380422">
        <w:t xml:space="preserve"> 10 </w:t>
      </w:r>
      <w:r w:rsidRPr="00380422">
        <w:rPr>
          <w:lang w:val="en-US"/>
        </w:rPr>
        <w:t>Professional</w:t>
      </w:r>
      <w:r w:rsidRPr="00380422">
        <w:t xml:space="preserve"> </w:t>
      </w:r>
    </w:p>
    <w:p w:rsidR="0079237A" w:rsidRPr="00380422" w:rsidRDefault="0079237A" w:rsidP="0079237A">
      <w:pPr>
        <w:autoSpaceDN w:val="0"/>
        <w:ind w:left="709"/>
        <w:jc w:val="both"/>
        <w:rPr>
          <w:lang w:val="en-US"/>
        </w:rPr>
      </w:pPr>
      <w:r w:rsidRPr="00380422">
        <w:rPr>
          <w:lang w:val="en-US"/>
        </w:rPr>
        <w:t>•</w:t>
      </w:r>
      <w:r w:rsidRPr="00380422">
        <w:rPr>
          <w:lang w:val="en-US"/>
        </w:rPr>
        <w:tab/>
        <w:t xml:space="preserve">Microsoft Windows XP Professional SP3 </w:t>
      </w:r>
    </w:p>
    <w:p w:rsidR="0079237A" w:rsidRPr="00380422" w:rsidRDefault="0079237A" w:rsidP="0079237A">
      <w:pPr>
        <w:autoSpaceDN w:val="0"/>
        <w:ind w:left="709"/>
        <w:jc w:val="both"/>
        <w:rPr>
          <w:lang w:val="en-US"/>
        </w:rPr>
      </w:pPr>
      <w:r w:rsidRPr="00380422">
        <w:rPr>
          <w:lang w:val="en-US"/>
        </w:rPr>
        <w:t>•</w:t>
      </w:r>
      <w:r w:rsidRPr="00380422">
        <w:rPr>
          <w:lang w:val="en-US"/>
        </w:rPr>
        <w:tab/>
        <w:t xml:space="preserve">Microsoft Office Professional 2007 Russian </w:t>
      </w:r>
    </w:p>
    <w:p w:rsidR="0079237A" w:rsidRPr="00380422" w:rsidRDefault="0079237A" w:rsidP="0079237A">
      <w:pPr>
        <w:autoSpaceDN w:val="0"/>
        <w:ind w:left="709"/>
        <w:jc w:val="both"/>
      </w:pPr>
      <w:r w:rsidRPr="00380422">
        <w:t>•</w:t>
      </w:r>
      <w:r w:rsidRPr="00380422">
        <w:tab/>
      </w:r>
      <w:r w:rsidRPr="00380422">
        <w:rPr>
          <w:bCs/>
          <w:lang w:val="en-US"/>
        </w:rPr>
        <w:t>C</w:t>
      </w:r>
      <w:proofErr w:type="spellStart"/>
      <w:r w:rsidRPr="00380422">
        <w:rPr>
          <w:bCs/>
        </w:rPr>
        <w:t>вободно</w:t>
      </w:r>
      <w:proofErr w:type="spellEnd"/>
      <w:r w:rsidRPr="00380422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380422">
        <w:rPr>
          <w:bCs/>
        </w:rPr>
        <w:t>LibreOffice</w:t>
      </w:r>
      <w:proofErr w:type="spellEnd"/>
      <w:r w:rsidRPr="00380422">
        <w:rPr>
          <w:bCs/>
        </w:rPr>
        <w:t xml:space="preserve"> 6.0.3.2 </w:t>
      </w:r>
      <w:proofErr w:type="spellStart"/>
      <w:r w:rsidRPr="00380422">
        <w:rPr>
          <w:bCs/>
        </w:rPr>
        <w:t>Stable</w:t>
      </w:r>
      <w:proofErr w:type="spellEnd"/>
    </w:p>
    <w:p w:rsidR="0079237A" w:rsidRPr="00380422" w:rsidRDefault="0079237A" w:rsidP="0079237A">
      <w:pPr>
        <w:autoSpaceDN w:val="0"/>
        <w:ind w:left="709"/>
        <w:jc w:val="both"/>
      </w:pPr>
      <w:r w:rsidRPr="00380422">
        <w:t>•</w:t>
      </w:r>
      <w:r w:rsidRPr="00380422">
        <w:tab/>
        <w:t>Антивирус Касперского</w:t>
      </w:r>
    </w:p>
    <w:p w:rsidR="0079237A" w:rsidRPr="00380422" w:rsidRDefault="0079237A" w:rsidP="0079237A">
      <w:pPr>
        <w:autoSpaceDN w:val="0"/>
        <w:ind w:left="709"/>
        <w:jc w:val="both"/>
      </w:pPr>
      <w:r w:rsidRPr="00380422">
        <w:t>•</w:t>
      </w:r>
      <w:r w:rsidRPr="00380422">
        <w:tab/>
      </w:r>
      <w:proofErr w:type="spellStart"/>
      <w:r w:rsidRPr="00380422">
        <w:t>Cистема</w:t>
      </w:r>
      <w:proofErr w:type="spellEnd"/>
      <w:r w:rsidRPr="00380422">
        <w:t xml:space="preserve"> управления курсами LMS Русский </w:t>
      </w:r>
      <w:proofErr w:type="spellStart"/>
      <w:r w:rsidRPr="00380422">
        <w:t>Moodle</w:t>
      </w:r>
      <w:proofErr w:type="spellEnd"/>
      <w:r w:rsidRPr="00380422">
        <w:t xml:space="preserve"> 3KL</w:t>
      </w:r>
    </w:p>
    <w:p w:rsidR="0079237A" w:rsidRPr="00380422" w:rsidRDefault="0079237A" w:rsidP="0079237A">
      <w:pPr>
        <w:autoSpaceDN w:val="0"/>
        <w:ind w:left="709"/>
        <w:jc w:val="both"/>
      </w:pPr>
      <w:r w:rsidRPr="00380422">
        <w:t>ПЕРЕЧЕНЬ ИНФОРМАЦИОННЫХ СПРАВОЧНЫХ СИСТЕМ</w:t>
      </w:r>
    </w:p>
    <w:p w:rsidR="0079237A" w:rsidRPr="00380422" w:rsidRDefault="0079237A" w:rsidP="0079237A">
      <w:pPr>
        <w:autoSpaceDN w:val="0"/>
        <w:ind w:left="709"/>
        <w:jc w:val="both"/>
      </w:pPr>
      <w:r w:rsidRPr="00380422">
        <w:t>•</w:t>
      </w:r>
      <w:r w:rsidRPr="00380422">
        <w:tab/>
        <w:t>Справочная правовая система «Консультант Плюс»</w:t>
      </w:r>
    </w:p>
    <w:p w:rsidR="0079237A" w:rsidRPr="00380422" w:rsidRDefault="0079237A" w:rsidP="0079237A">
      <w:pPr>
        <w:autoSpaceDN w:val="0"/>
        <w:ind w:left="709"/>
        <w:jc w:val="both"/>
      </w:pPr>
      <w:r w:rsidRPr="00380422">
        <w:t>•</w:t>
      </w:r>
      <w:r w:rsidRPr="00380422">
        <w:tab/>
        <w:t>Справочная правовая система «Гарант»</w:t>
      </w:r>
    </w:p>
    <w:p w:rsidR="0079237A" w:rsidRPr="00380422" w:rsidRDefault="0079237A" w:rsidP="0079237A">
      <w:pPr>
        <w:jc w:val="both"/>
      </w:pPr>
    </w:p>
    <w:p w:rsidR="0079237A" w:rsidRPr="00380422" w:rsidRDefault="0079237A" w:rsidP="0079237A">
      <w:pPr>
        <w:ind w:firstLine="709"/>
        <w:jc w:val="both"/>
        <w:rPr>
          <w:b/>
        </w:rPr>
      </w:pPr>
      <w:r w:rsidRPr="00380422">
        <w:rPr>
          <w:b/>
        </w:rPr>
        <w:t>1</w:t>
      </w:r>
      <w:r w:rsidR="00B21CB5" w:rsidRPr="00380422">
        <w:rPr>
          <w:b/>
        </w:rPr>
        <w:t>0</w:t>
      </w:r>
      <w:r w:rsidRPr="00380422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Pr="00380422" w:rsidRDefault="0079237A" w:rsidP="0079237A">
      <w:pPr>
        <w:suppressAutoHyphens/>
        <w:ind w:firstLine="708"/>
        <w:jc w:val="both"/>
        <w:rPr>
          <w:b/>
        </w:rPr>
      </w:pPr>
      <w:r w:rsidRPr="00380422">
        <w:t>Для осуществ</w:t>
      </w:r>
      <w:r w:rsidR="00667644" w:rsidRPr="00380422">
        <w:t>ления образовательного процесса</w:t>
      </w:r>
      <w:r w:rsidR="00767A0C" w:rsidRPr="00380422">
        <w:t xml:space="preserve"> по научной специальности </w:t>
      </w:r>
      <w:r w:rsidR="00767A0C" w:rsidRPr="00380422">
        <w:rPr>
          <w:b/>
        </w:rPr>
        <w:t>5.2.3 Региональная и отраслевая экономика</w:t>
      </w:r>
      <w:r w:rsidR="00984573" w:rsidRPr="00380422">
        <w:t xml:space="preserve"> </w:t>
      </w:r>
      <w:r w:rsidRPr="00380422"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9237A" w:rsidRPr="00380422" w:rsidRDefault="0079237A" w:rsidP="0079237A">
      <w:pPr>
        <w:ind w:firstLine="709"/>
        <w:jc w:val="both"/>
      </w:pPr>
      <w:r w:rsidRPr="00380422">
        <w:lastRenderedPageBreak/>
        <w:t>Специальные помещения представляют собой учебные аудитории учебных корп</w:t>
      </w:r>
      <w:r w:rsidRPr="00380422">
        <w:t>у</w:t>
      </w:r>
      <w:r w:rsidRPr="00380422">
        <w:t>сов, расположенных по адресу г. Омск, ул. 4 Челюскинцев, 2а, г. Омск, ул. 2 Производс</w:t>
      </w:r>
      <w:r w:rsidRPr="00380422">
        <w:t>т</w:t>
      </w:r>
      <w:r w:rsidRPr="00380422">
        <w:t>венная, д. 41/1</w:t>
      </w:r>
    </w:p>
    <w:p w:rsidR="0079237A" w:rsidRPr="00380422" w:rsidRDefault="0079237A" w:rsidP="0079237A">
      <w:pPr>
        <w:ind w:firstLine="709"/>
        <w:jc w:val="both"/>
      </w:pPr>
      <w:r w:rsidRPr="00380422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380422">
        <w:t>Microsoft</w:t>
      </w:r>
      <w:proofErr w:type="spellEnd"/>
      <w:r w:rsidRPr="00380422">
        <w:t xml:space="preserve"> </w:t>
      </w:r>
      <w:proofErr w:type="spellStart"/>
      <w:r w:rsidRPr="00380422">
        <w:t>Windows</w:t>
      </w:r>
      <w:proofErr w:type="spellEnd"/>
      <w:r w:rsidRPr="00380422">
        <w:t xml:space="preserve"> XP, </w:t>
      </w:r>
      <w:proofErr w:type="spellStart"/>
      <w:r w:rsidRPr="00380422">
        <w:t>Microsoft</w:t>
      </w:r>
      <w:proofErr w:type="spellEnd"/>
      <w:r w:rsidRPr="00380422">
        <w:t xml:space="preserve"> </w:t>
      </w:r>
      <w:proofErr w:type="spellStart"/>
      <w:r w:rsidRPr="00380422">
        <w:t>Office</w:t>
      </w:r>
      <w:proofErr w:type="spellEnd"/>
      <w:r w:rsidRPr="00380422">
        <w:t xml:space="preserve"> </w:t>
      </w:r>
      <w:proofErr w:type="spellStart"/>
      <w:r w:rsidRPr="00380422">
        <w:t>Professional</w:t>
      </w:r>
      <w:proofErr w:type="spellEnd"/>
      <w:r w:rsidRPr="00380422">
        <w:t xml:space="preserve"> </w:t>
      </w:r>
      <w:proofErr w:type="spellStart"/>
      <w:r w:rsidRPr="00380422">
        <w:t>Plus</w:t>
      </w:r>
      <w:proofErr w:type="spellEnd"/>
      <w:r w:rsidRPr="00380422">
        <w:t xml:space="preserve"> 2007, </w:t>
      </w:r>
      <w:proofErr w:type="spellStart"/>
      <w:r w:rsidRPr="00380422">
        <w:t>LibreOffice</w:t>
      </w:r>
      <w:proofErr w:type="spellEnd"/>
      <w:r w:rsidRPr="00380422">
        <w:t xml:space="preserve"> </w:t>
      </w:r>
      <w:proofErr w:type="spellStart"/>
      <w:r w:rsidRPr="00380422">
        <w:t>Writer</w:t>
      </w:r>
      <w:proofErr w:type="spellEnd"/>
      <w:r w:rsidRPr="00380422">
        <w:t xml:space="preserve">,  </w:t>
      </w:r>
      <w:proofErr w:type="spellStart"/>
      <w:r w:rsidRPr="00380422">
        <w:t>LibreOffice</w:t>
      </w:r>
      <w:proofErr w:type="spellEnd"/>
      <w:r w:rsidRPr="00380422">
        <w:t xml:space="preserve"> </w:t>
      </w:r>
      <w:proofErr w:type="spellStart"/>
      <w:r w:rsidRPr="00380422">
        <w:t>Calc</w:t>
      </w:r>
      <w:proofErr w:type="spellEnd"/>
      <w:r w:rsidRPr="00380422">
        <w:t xml:space="preserve">,  </w:t>
      </w:r>
      <w:proofErr w:type="spellStart"/>
      <w:r w:rsidRPr="00380422">
        <w:t>LibreOffice</w:t>
      </w:r>
      <w:proofErr w:type="spellEnd"/>
      <w:r w:rsidRPr="00380422">
        <w:t xml:space="preserve"> </w:t>
      </w:r>
      <w:proofErr w:type="spellStart"/>
      <w:r w:rsidRPr="00380422">
        <w:t>Impress</w:t>
      </w:r>
      <w:proofErr w:type="spellEnd"/>
      <w:r w:rsidRPr="00380422">
        <w:t xml:space="preserve">, </w:t>
      </w:r>
      <w:proofErr w:type="spellStart"/>
      <w:r w:rsidRPr="00380422">
        <w:t>LibreOffice</w:t>
      </w:r>
      <w:proofErr w:type="spellEnd"/>
      <w:r w:rsidRPr="00380422">
        <w:t xml:space="preserve"> </w:t>
      </w:r>
      <w:proofErr w:type="spellStart"/>
      <w:r w:rsidRPr="00380422">
        <w:t>Draw</w:t>
      </w:r>
      <w:proofErr w:type="spellEnd"/>
      <w:r w:rsidRPr="00380422">
        <w:t xml:space="preserve">, </w:t>
      </w:r>
      <w:proofErr w:type="spellStart"/>
      <w:r w:rsidRPr="00380422">
        <w:t>LibreOffice</w:t>
      </w:r>
      <w:proofErr w:type="spellEnd"/>
      <w:r w:rsidRPr="00380422">
        <w:t xml:space="preserve"> </w:t>
      </w:r>
      <w:proofErr w:type="spellStart"/>
      <w:r w:rsidRPr="00380422">
        <w:t>Math</w:t>
      </w:r>
      <w:proofErr w:type="spellEnd"/>
      <w:r w:rsidRPr="00380422">
        <w:t xml:space="preserve">, </w:t>
      </w:r>
      <w:proofErr w:type="spellStart"/>
      <w:r w:rsidRPr="00380422">
        <w:t>LibreOffice</w:t>
      </w:r>
      <w:proofErr w:type="spellEnd"/>
      <w:r w:rsidRPr="00380422">
        <w:t xml:space="preserve"> </w:t>
      </w:r>
      <w:proofErr w:type="spellStart"/>
      <w:r w:rsidRPr="00380422">
        <w:t>Base</w:t>
      </w:r>
      <w:proofErr w:type="spellEnd"/>
      <w:r w:rsidRPr="00380422">
        <w:t xml:space="preserve">; 1С:Предпр.8 - комплект для обучения в высших и средних учебных заведениях; </w:t>
      </w:r>
      <w:proofErr w:type="spellStart"/>
      <w:r w:rsidRPr="00380422">
        <w:t>Линко</w:t>
      </w:r>
      <w:proofErr w:type="spellEnd"/>
      <w:r w:rsidRPr="00380422">
        <w:t xml:space="preserve"> V8.2, </w:t>
      </w:r>
      <w:proofErr w:type="spellStart"/>
      <w:r w:rsidRPr="00380422">
        <w:t>Moodle</w:t>
      </w:r>
      <w:proofErr w:type="spellEnd"/>
      <w:r w:rsidRPr="00380422">
        <w:t xml:space="preserve">, </w:t>
      </w:r>
      <w:proofErr w:type="spellStart"/>
      <w:r w:rsidRPr="00380422">
        <w:t>BigBlueButton</w:t>
      </w:r>
      <w:proofErr w:type="spellEnd"/>
      <w:r w:rsidRPr="00380422">
        <w:t xml:space="preserve">, </w:t>
      </w:r>
      <w:proofErr w:type="spellStart"/>
      <w:r w:rsidRPr="00380422">
        <w:t>Kaspersky</w:t>
      </w:r>
      <w:proofErr w:type="spellEnd"/>
      <w:r w:rsidRPr="00380422">
        <w:t xml:space="preserve"> </w:t>
      </w:r>
      <w:proofErr w:type="spellStart"/>
      <w:r w:rsidRPr="00380422">
        <w:t>Endpoint</w:t>
      </w:r>
      <w:proofErr w:type="spellEnd"/>
      <w:r w:rsidRPr="00380422">
        <w:t xml:space="preserve"> </w:t>
      </w:r>
      <w:proofErr w:type="spellStart"/>
      <w:r w:rsidRPr="00380422">
        <w:t>Security</w:t>
      </w:r>
      <w:proofErr w:type="spellEnd"/>
      <w:r w:rsidRPr="00380422">
        <w:t xml:space="preserve"> для бизнеса – Стандартный, система </w:t>
      </w:r>
      <w:proofErr w:type="spellStart"/>
      <w:r w:rsidRPr="00380422">
        <w:t>контент</w:t>
      </w:r>
      <w:proofErr w:type="spellEnd"/>
      <w:r w:rsidRPr="00380422">
        <w:t xml:space="preserve"> фильтрации </w:t>
      </w:r>
      <w:proofErr w:type="spellStart"/>
      <w:r w:rsidRPr="00380422">
        <w:t>SkyDNS</w:t>
      </w:r>
      <w:proofErr w:type="spellEnd"/>
      <w:r w:rsidRPr="00380422">
        <w:t>, справочно-правовые системы «Консультант плюс», «Гарант»; акт</w:t>
      </w:r>
      <w:r w:rsidRPr="00380422">
        <w:t>о</w:t>
      </w:r>
      <w:r w:rsidRPr="00380422">
        <w:t xml:space="preserve">вый зал, материально-техническое оснащение которого составляют: Кресла, Кафедра, стол, </w:t>
      </w:r>
      <w:proofErr w:type="spellStart"/>
      <w:r w:rsidRPr="00380422">
        <w:t>микше</w:t>
      </w:r>
      <w:proofErr w:type="spellEnd"/>
      <w:r w:rsidRPr="00380422">
        <w:t xml:space="preserve">, микрофон, аудио-видео усилитель, ноутбук, Операционная система </w:t>
      </w:r>
      <w:proofErr w:type="spellStart"/>
      <w:r w:rsidRPr="00380422">
        <w:t>Microsoft</w:t>
      </w:r>
      <w:proofErr w:type="spellEnd"/>
      <w:r w:rsidRPr="00380422">
        <w:t xml:space="preserve"> </w:t>
      </w:r>
      <w:proofErr w:type="spellStart"/>
      <w:r w:rsidRPr="00380422">
        <w:t>Windows</w:t>
      </w:r>
      <w:proofErr w:type="spellEnd"/>
      <w:r w:rsidRPr="00380422">
        <w:t xml:space="preserve"> 10,  </w:t>
      </w:r>
      <w:proofErr w:type="spellStart"/>
      <w:r w:rsidRPr="00380422">
        <w:t>Microsoft</w:t>
      </w:r>
      <w:proofErr w:type="spellEnd"/>
      <w:r w:rsidRPr="00380422">
        <w:t xml:space="preserve"> </w:t>
      </w:r>
      <w:proofErr w:type="spellStart"/>
      <w:r w:rsidRPr="00380422">
        <w:t>Office</w:t>
      </w:r>
      <w:proofErr w:type="spellEnd"/>
      <w:r w:rsidRPr="00380422">
        <w:t xml:space="preserve"> </w:t>
      </w:r>
      <w:proofErr w:type="spellStart"/>
      <w:r w:rsidRPr="00380422">
        <w:t>Professional</w:t>
      </w:r>
      <w:proofErr w:type="spellEnd"/>
      <w:r w:rsidRPr="00380422">
        <w:t xml:space="preserve"> </w:t>
      </w:r>
      <w:proofErr w:type="spellStart"/>
      <w:r w:rsidRPr="00380422">
        <w:t>Plus</w:t>
      </w:r>
      <w:proofErr w:type="spellEnd"/>
      <w:r w:rsidRPr="00380422">
        <w:t xml:space="preserve"> 2007;</w:t>
      </w:r>
    </w:p>
    <w:p w:rsidR="0079237A" w:rsidRPr="00380422" w:rsidRDefault="0079237A" w:rsidP="0079237A">
      <w:pPr>
        <w:ind w:firstLine="709"/>
        <w:jc w:val="both"/>
      </w:pPr>
      <w:r w:rsidRPr="00380422">
        <w:t xml:space="preserve">2. Для проведения практических занятий: учебные аудитории, </w:t>
      </w:r>
      <w:proofErr w:type="spellStart"/>
      <w:r w:rsidRPr="00380422">
        <w:t>лингофонный</w:t>
      </w:r>
      <w:proofErr w:type="spellEnd"/>
      <w:r w:rsidRPr="00380422">
        <w:t xml:space="preserve"> каб</w:t>
      </w:r>
      <w:r w:rsidRPr="00380422">
        <w:t>и</w:t>
      </w:r>
      <w:r w:rsidRPr="00380422"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380422">
        <w:t>о</w:t>
      </w:r>
      <w:r w:rsidRPr="00380422">
        <w:t xml:space="preserve">утбуки; операционная система </w:t>
      </w:r>
      <w:proofErr w:type="spellStart"/>
      <w:r w:rsidRPr="00380422">
        <w:t>Microsoft</w:t>
      </w:r>
      <w:proofErr w:type="spellEnd"/>
      <w:r w:rsidRPr="00380422">
        <w:t xml:space="preserve"> </w:t>
      </w:r>
      <w:proofErr w:type="spellStart"/>
      <w:r w:rsidRPr="00380422">
        <w:t>Windows</w:t>
      </w:r>
      <w:proofErr w:type="spellEnd"/>
      <w:r w:rsidRPr="00380422">
        <w:t xml:space="preserve"> 10, </w:t>
      </w:r>
      <w:proofErr w:type="spellStart"/>
      <w:r w:rsidRPr="00380422">
        <w:t>Microsoft</w:t>
      </w:r>
      <w:proofErr w:type="spellEnd"/>
      <w:r w:rsidRPr="00380422">
        <w:t xml:space="preserve"> </w:t>
      </w:r>
      <w:proofErr w:type="spellStart"/>
      <w:r w:rsidRPr="00380422">
        <w:t>Office</w:t>
      </w:r>
      <w:proofErr w:type="spellEnd"/>
      <w:r w:rsidRPr="00380422">
        <w:t xml:space="preserve"> </w:t>
      </w:r>
      <w:proofErr w:type="spellStart"/>
      <w:r w:rsidRPr="00380422">
        <w:t>Professional</w:t>
      </w:r>
      <w:proofErr w:type="spellEnd"/>
      <w:r w:rsidRPr="00380422">
        <w:t xml:space="preserve"> </w:t>
      </w:r>
      <w:proofErr w:type="spellStart"/>
      <w:r w:rsidRPr="00380422">
        <w:t>Plus</w:t>
      </w:r>
      <w:proofErr w:type="spellEnd"/>
      <w:r w:rsidRPr="00380422">
        <w:t xml:space="preserve"> 2007, </w:t>
      </w:r>
      <w:proofErr w:type="spellStart"/>
      <w:r w:rsidRPr="00380422">
        <w:t>LibreOffice</w:t>
      </w:r>
      <w:proofErr w:type="spellEnd"/>
      <w:r w:rsidRPr="00380422">
        <w:t xml:space="preserve"> </w:t>
      </w:r>
      <w:proofErr w:type="spellStart"/>
      <w:r w:rsidRPr="00380422">
        <w:t>Writer</w:t>
      </w:r>
      <w:proofErr w:type="spellEnd"/>
      <w:r w:rsidRPr="00380422">
        <w:t xml:space="preserve">,  </w:t>
      </w:r>
      <w:proofErr w:type="spellStart"/>
      <w:r w:rsidRPr="00380422">
        <w:t>LibreOffice</w:t>
      </w:r>
      <w:proofErr w:type="spellEnd"/>
      <w:r w:rsidRPr="00380422">
        <w:t xml:space="preserve"> </w:t>
      </w:r>
      <w:proofErr w:type="spellStart"/>
      <w:r w:rsidRPr="00380422">
        <w:t>Calc</w:t>
      </w:r>
      <w:proofErr w:type="spellEnd"/>
      <w:r w:rsidRPr="00380422">
        <w:t xml:space="preserve">, </w:t>
      </w:r>
      <w:proofErr w:type="spellStart"/>
      <w:r w:rsidRPr="00380422">
        <w:t>LibreOffice</w:t>
      </w:r>
      <w:proofErr w:type="spellEnd"/>
      <w:r w:rsidRPr="00380422">
        <w:t xml:space="preserve"> </w:t>
      </w:r>
      <w:proofErr w:type="spellStart"/>
      <w:r w:rsidRPr="00380422">
        <w:t>Impress</w:t>
      </w:r>
      <w:proofErr w:type="spellEnd"/>
      <w:r w:rsidRPr="00380422">
        <w:t xml:space="preserve">,  </w:t>
      </w:r>
      <w:proofErr w:type="spellStart"/>
      <w:r w:rsidRPr="00380422">
        <w:t>LibreOffice</w:t>
      </w:r>
      <w:proofErr w:type="spellEnd"/>
      <w:r w:rsidRPr="00380422">
        <w:t xml:space="preserve"> </w:t>
      </w:r>
      <w:proofErr w:type="spellStart"/>
      <w:r w:rsidRPr="00380422">
        <w:t>Draw</w:t>
      </w:r>
      <w:proofErr w:type="spellEnd"/>
      <w:r w:rsidRPr="00380422">
        <w:t xml:space="preserve">, </w:t>
      </w:r>
      <w:proofErr w:type="spellStart"/>
      <w:r w:rsidRPr="00380422">
        <w:t>LibreOffice</w:t>
      </w:r>
      <w:proofErr w:type="spellEnd"/>
      <w:r w:rsidRPr="00380422">
        <w:t xml:space="preserve"> </w:t>
      </w:r>
      <w:proofErr w:type="spellStart"/>
      <w:r w:rsidRPr="00380422">
        <w:t>Math</w:t>
      </w:r>
      <w:proofErr w:type="spellEnd"/>
      <w:r w:rsidRPr="00380422">
        <w:t xml:space="preserve">,  </w:t>
      </w:r>
      <w:proofErr w:type="spellStart"/>
      <w:r w:rsidRPr="00380422">
        <w:t>LibreOffice</w:t>
      </w:r>
      <w:proofErr w:type="spellEnd"/>
      <w:r w:rsidRPr="00380422">
        <w:t xml:space="preserve"> </w:t>
      </w:r>
      <w:proofErr w:type="spellStart"/>
      <w:r w:rsidRPr="00380422">
        <w:t>Base</w:t>
      </w:r>
      <w:proofErr w:type="spellEnd"/>
      <w:r w:rsidRPr="00380422">
        <w:t xml:space="preserve">; 1С: Предпр.8 - комплект для обучения в высших и средних учебных заведениях; </w:t>
      </w:r>
      <w:proofErr w:type="spellStart"/>
      <w:r w:rsidRPr="00380422">
        <w:t>Линко</w:t>
      </w:r>
      <w:proofErr w:type="spellEnd"/>
      <w:r w:rsidRPr="00380422">
        <w:t xml:space="preserve"> V8.2; </w:t>
      </w:r>
      <w:proofErr w:type="spellStart"/>
      <w:r w:rsidRPr="00380422">
        <w:t>Moodle</w:t>
      </w:r>
      <w:proofErr w:type="spellEnd"/>
      <w:r w:rsidRPr="00380422">
        <w:t xml:space="preserve">, </w:t>
      </w:r>
      <w:proofErr w:type="spellStart"/>
      <w:r w:rsidRPr="00380422">
        <w:t>BigBlueButton</w:t>
      </w:r>
      <w:proofErr w:type="spellEnd"/>
      <w:r w:rsidRPr="00380422">
        <w:t xml:space="preserve">, </w:t>
      </w:r>
      <w:proofErr w:type="spellStart"/>
      <w:r w:rsidRPr="00380422">
        <w:t>Kaspersky</w:t>
      </w:r>
      <w:proofErr w:type="spellEnd"/>
      <w:r w:rsidRPr="00380422">
        <w:t xml:space="preserve"> </w:t>
      </w:r>
      <w:proofErr w:type="spellStart"/>
      <w:r w:rsidRPr="00380422">
        <w:t>Endpoint</w:t>
      </w:r>
      <w:proofErr w:type="spellEnd"/>
      <w:r w:rsidRPr="00380422">
        <w:t xml:space="preserve"> </w:t>
      </w:r>
      <w:proofErr w:type="spellStart"/>
      <w:r w:rsidRPr="00380422">
        <w:t>Security</w:t>
      </w:r>
      <w:proofErr w:type="spellEnd"/>
      <w:r w:rsidRPr="00380422">
        <w:t xml:space="preserve"> для бизнеса – Стандартный, система </w:t>
      </w:r>
      <w:proofErr w:type="spellStart"/>
      <w:r w:rsidRPr="00380422">
        <w:t>контент</w:t>
      </w:r>
      <w:proofErr w:type="spellEnd"/>
      <w:r w:rsidRPr="00380422">
        <w:t xml:space="preserve"> фильтрации </w:t>
      </w:r>
      <w:proofErr w:type="spellStart"/>
      <w:r w:rsidRPr="00380422">
        <w:t>SkyDNS</w:t>
      </w:r>
      <w:proofErr w:type="spellEnd"/>
      <w:r w:rsidRPr="00380422">
        <w:t>, справочно-правовые системы «Консультант плюс», «Гарант»; электронно-библиотечные системы «</w:t>
      </w:r>
      <w:proofErr w:type="spellStart"/>
      <w:r w:rsidRPr="00380422">
        <w:t>IPRbooks</w:t>
      </w:r>
      <w:proofErr w:type="spellEnd"/>
      <w:r w:rsidRPr="00380422">
        <w:t xml:space="preserve">» и «ЭБС ЮРАЙТ». </w:t>
      </w:r>
    </w:p>
    <w:p w:rsidR="0079237A" w:rsidRPr="00380422" w:rsidRDefault="00B21CB5" w:rsidP="0079237A">
      <w:pPr>
        <w:ind w:firstLine="709"/>
        <w:jc w:val="both"/>
      </w:pPr>
      <w:r w:rsidRPr="00380422">
        <w:t>3</w:t>
      </w:r>
      <w:r w:rsidR="0079237A" w:rsidRPr="00380422">
        <w:t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="0079237A" w:rsidRPr="00380422">
        <w:t>с</w:t>
      </w:r>
      <w:r w:rsidR="0079237A" w:rsidRPr="00380422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="0079237A" w:rsidRPr="00380422">
        <w:t>и</w:t>
      </w:r>
      <w:r w:rsidR="0079237A" w:rsidRPr="00380422">
        <w:t xml:space="preserve">деокамера, компьютер, </w:t>
      </w:r>
      <w:proofErr w:type="spellStart"/>
      <w:r w:rsidR="0079237A" w:rsidRPr="00380422">
        <w:t>Линко</w:t>
      </w:r>
      <w:proofErr w:type="spellEnd"/>
      <w:r w:rsidR="0079237A" w:rsidRPr="00380422">
        <w:t xml:space="preserve"> V8.2, Операционная система </w:t>
      </w:r>
      <w:proofErr w:type="spellStart"/>
      <w:r w:rsidR="0079237A" w:rsidRPr="00380422">
        <w:t>Microsoft</w:t>
      </w:r>
      <w:proofErr w:type="spellEnd"/>
      <w:r w:rsidR="0079237A" w:rsidRPr="00380422">
        <w:t xml:space="preserve"> </w:t>
      </w:r>
      <w:proofErr w:type="spellStart"/>
      <w:r w:rsidR="0079237A" w:rsidRPr="00380422">
        <w:t>Windows</w:t>
      </w:r>
      <w:proofErr w:type="spellEnd"/>
      <w:r w:rsidR="0079237A" w:rsidRPr="00380422">
        <w:t xml:space="preserve"> XP,  </w:t>
      </w:r>
      <w:proofErr w:type="spellStart"/>
      <w:r w:rsidR="0079237A" w:rsidRPr="00380422">
        <w:t>Microsoft</w:t>
      </w:r>
      <w:proofErr w:type="spellEnd"/>
      <w:r w:rsidR="0079237A" w:rsidRPr="00380422">
        <w:t xml:space="preserve"> </w:t>
      </w:r>
      <w:proofErr w:type="spellStart"/>
      <w:r w:rsidR="0079237A" w:rsidRPr="00380422">
        <w:t>Office</w:t>
      </w:r>
      <w:proofErr w:type="spellEnd"/>
      <w:r w:rsidR="0079237A" w:rsidRPr="00380422">
        <w:t xml:space="preserve"> </w:t>
      </w:r>
      <w:proofErr w:type="spellStart"/>
      <w:r w:rsidR="0079237A" w:rsidRPr="00380422">
        <w:t>Professional</w:t>
      </w:r>
      <w:proofErr w:type="spellEnd"/>
      <w:r w:rsidR="0079237A" w:rsidRPr="00380422">
        <w:t xml:space="preserve"> </w:t>
      </w:r>
      <w:proofErr w:type="spellStart"/>
      <w:r w:rsidR="0079237A" w:rsidRPr="00380422">
        <w:t>Plus</w:t>
      </w:r>
      <w:proofErr w:type="spellEnd"/>
      <w:r w:rsidR="0079237A" w:rsidRPr="00380422">
        <w:t xml:space="preserve"> 2007, </w:t>
      </w:r>
      <w:proofErr w:type="spellStart"/>
      <w:r w:rsidR="0079237A" w:rsidRPr="00380422">
        <w:t>LibreOffice</w:t>
      </w:r>
      <w:proofErr w:type="spellEnd"/>
      <w:r w:rsidR="0079237A" w:rsidRPr="00380422">
        <w:t xml:space="preserve"> </w:t>
      </w:r>
      <w:proofErr w:type="spellStart"/>
      <w:r w:rsidR="0079237A" w:rsidRPr="00380422">
        <w:t>Writer</w:t>
      </w:r>
      <w:proofErr w:type="spellEnd"/>
      <w:r w:rsidR="0079237A" w:rsidRPr="00380422">
        <w:t xml:space="preserve">, </w:t>
      </w:r>
      <w:proofErr w:type="spellStart"/>
      <w:r w:rsidR="0079237A" w:rsidRPr="00380422">
        <w:t>LibreOffice</w:t>
      </w:r>
      <w:proofErr w:type="spellEnd"/>
      <w:r w:rsidR="0079237A" w:rsidRPr="00380422">
        <w:t xml:space="preserve"> </w:t>
      </w:r>
      <w:proofErr w:type="spellStart"/>
      <w:r w:rsidR="0079237A" w:rsidRPr="00380422">
        <w:t>Calc</w:t>
      </w:r>
      <w:proofErr w:type="spellEnd"/>
      <w:r w:rsidR="0079237A" w:rsidRPr="00380422">
        <w:t xml:space="preserve">, </w:t>
      </w:r>
      <w:proofErr w:type="spellStart"/>
      <w:r w:rsidR="0079237A" w:rsidRPr="00380422">
        <w:t>LibreOffice</w:t>
      </w:r>
      <w:proofErr w:type="spellEnd"/>
      <w:r w:rsidR="0079237A" w:rsidRPr="00380422">
        <w:t xml:space="preserve"> </w:t>
      </w:r>
      <w:proofErr w:type="spellStart"/>
      <w:r w:rsidR="0079237A" w:rsidRPr="00380422">
        <w:t>Impress</w:t>
      </w:r>
      <w:proofErr w:type="spellEnd"/>
      <w:r w:rsidR="0079237A" w:rsidRPr="00380422">
        <w:t xml:space="preserve">,  </w:t>
      </w:r>
      <w:proofErr w:type="spellStart"/>
      <w:r w:rsidR="0079237A" w:rsidRPr="00380422">
        <w:t>LibreOffice</w:t>
      </w:r>
      <w:proofErr w:type="spellEnd"/>
      <w:r w:rsidR="0079237A" w:rsidRPr="00380422">
        <w:t xml:space="preserve"> </w:t>
      </w:r>
      <w:proofErr w:type="spellStart"/>
      <w:r w:rsidR="0079237A" w:rsidRPr="00380422">
        <w:t>Draw</w:t>
      </w:r>
      <w:proofErr w:type="spellEnd"/>
      <w:r w:rsidR="0079237A" w:rsidRPr="00380422">
        <w:t xml:space="preserve">,  </w:t>
      </w:r>
      <w:proofErr w:type="spellStart"/>
      <w:r w:rsidR="0079237A" w:rsidRPr="00380422">
        <w:t>LibreOffice</w:t>
      </w:r>
      <w:proofErr w:type="spellEnd"/>
      <w:r w:rsidR="0079237A" w:rsidRPr="00380422">
        <w:t xml:space="preserve"> </w:t>
      </w:r>
      <w:proofErr w:type="spellStart"/>
      <w:r w:rsidR="0079237A" w:rsidRPr="00380422">
        <w:t>Math</w:t>
      </w:r>
      <w:proofErr w:type="spellEnd"/>
      <w:r w:rsidR="0079237A" w:rsidRPr="00380422">
        <w:t xml:space="preserve">,  </w:t>
      </w:r>
      <w:proofErr w:type="spellStart"/>
      <w:r w:rsidR="0079237A" w:rsidRPr="00380422">
        <w:t>LibreOffice</w:t>
      </w:r>
      <w:proofErr w:type="spellEnd"/>
      <w:r w:rsidR="0079237A" w:rsidRPr="00380422">
        <w:t xml:space="preserve"> </w:t>
      </w:r>
      <w:proofErr w:type="spellStart"/>
      <w:r w:rsidR="0079237A" w:rsidRPr="00380422">
        <w:t>Base</w:t>
      </w:r>
      <w:proofErr w:type="spellEnd"/>
      <w:r w:rsidR="0079237A" w:rsidRPr="00380422">
        <w:t xml:space="preserve">, </w:t>
      </w:r>
      <w:proofErr w:type="spellStart"/>
      <w:r w:rsidR="0079237A" w:rsidRPr="00380422">
        <w:t>Линко</w:t>
      </w:r>
      <w:proofErr w:type="spellEnd"/>
      <w:r w:rsidR="0079237A" w:rsidRPr="00380422">
        <w:t xml:space="preserve"> V8.2, 1С:Предпр.8.Комплект для обучения в высших и средних учебных заведениях, </w:t>
      </w:r>
      <w:proofErr w:type="spellStart"/>
      <w:r w:rsidR="0079237A" w:rsidRPr="00380422">
        <w:t>Moodle</w:t>
      </w:r>
      <w:proofErr w:type="spellEnd"/>
      <w:r w:rsidR="0079237A" w:rsidRPr="00380422">
        <w:t xml:space="preserve">, </w:t>
      </w:r>
      <w:proofErr w:type="spellStart"/>
      <w:r w:rsidR="0079237A" w:rsidRPr="00380422">
        <w:t>BigBlueButton</w:t>
      </w:r>
      <w:proofErr w:type="spellEnd"/>
      <w:r w:rsidR="0079237A" w:rsidRPr="00380422">
        <w:t xml:space="preserve">, </w:t>
      </w:r>
      <w:proofErr w:type="spellStart"/>
      <w:r w:rsidR="0079237A" w:rsidRPr="00380422">
        <w:t>Kaspersky</w:t>
      </w:r>
      <w:proofErr w:type="spellEnd"/>
      <w:r w:rsidR="0079237A" w:rsidRPr="00380422">
        <w:t xml:space="preserve"> </w:t>
      </w:r>
      <w:proofErr w:type="spellStart"/>
      <w:r w:rsidR="0079237A" w:rsidRPr="00380422">
        <w:t>Endpoint</w:t>
      </w:r>
      <w:proofErr w:type="spellEnd"/>
      <w:r w:rsidR="0079237A" w:rsidRPr="00380422">
        <w:t xml:space="preserve"> </w:t>
      </w:r>
      <w:proofErr w:type="spellStart"/>
      <w:r w:rsidR="0079237A" w:rsidRPr="00380422">
        <w:t>Security</w:t>
      </w:r>
      <w:proofErr w:type="spellEnd"/>
      <w:r w:rsidR="0079237A" w:rsidRPr="00380422">
        <w:t xml:space="preserve"> для бизнеса – Стандартный, Система </w:t>
      </w:r>
      <w:proofErr w:type="spellStart"/>
      <w:r w:rsidR="0079237A" w:rsidRPr="00380422">
        <w:t>контент</w:t>
      </w:r>
      <w:proofErr w:type="spellEnd"/>
      <w:r w:rsidR="0079237A" w:rsidRPr="00380422">
        <w:t xml:space="preserve"> фильтрации </w:t>
      </w:r>
      <w:proofErr w:type="spellStart"/>
      <w:r w:rsidR="0079237A" w:rsidRPr="00380422">
        <w:t>SkyDNS</w:t>
      </w:r>
      <w:proofErr w:type="spellEnd"/>
      <w:r w:rsidR="0079237A" w:rsidRPr="00380422">
        <w:t xml:space="preserve">, справочно-правовая система «Консультант плюс», «Гарант», </w:t>
      </w:r>
      <w:proofErr w:type="spellStart"/>
      <w:r w:rsidR="0079237A" w:rsidRPr="00380422">
        <w:t>Эле</w:t>
      </w:r>
      <w:r w:rsidR="0079237A" w:rsidRPr="00380422">
        <w:t>к</w:t>
      </w:r>
      <w:r w:rsidR="0079237A" w:rsidRPr="00380422">
        <w:t>тронно</w:t>
      </w:r>
      <w:proofErr w:type="spellEnd"/>
      <w:r w:rsidR="0079237A" w:rsidRPr="00380422">
        <w:t xml:space="preserve"> библиотечная система </w:t>
      </w:r>
      <w:proofErr w:type="spellStart"/>
      <w:r w:rsidR="0079237A" w:rsidRPr="00380422">
        <w:t>IPRbooks</w:t>
      </w:r>
      <w:proofErr w:type="spellEnd"/>
      <w:r w:rsidR="0079237A" w:rsidRPr="00380422">
        <w:t xml:space="preserve">, </w:t>
      </w:r>
      <w:proofErr w:type="spellStart"/>
      <w:r w:rsidR="0079237A" w:rsidRPr="00380422">
        <w:t>Электронно</w:t>
      </w:r>
      <w:proofErr w:type="spellEnd"/>
      <w:r w:rsidR="0079237A" w:rsidRPr="00380422">
        <w:t xml:space="preserve"> библиотечная система «ЭБС ЮРАЙТ» </w:t>
      </w:r>
      <w:hyperlink w:history="1">
        <w:r w:rsidR="00E17B9C">
          <w:rPr>
            <w:rStyle w:val="a9"/>
            <w:color w:val="auto"/>
          </w:rPr>
          <w:t>www.biblio-online.ru</w:t>
        </w:r>
      </w:hyperlink>
      <w:r w:rsidR="0079237A" w:rsidRPr="00380422">
        <w:t xml:space="preserve"> </w:t>
      </w:r>
    </w:p>
    <w:p w:rsidR="0079237A" w:rsidRPr="00380422" w:rsidRDefault="0079237A" w:rsidP="0079237A">
      <w:pPr>
        <w:ind w:firstLine="709"/>
        <w:jc w:val="both"/>
      </w:pPr>
      <w:r w:rsidRPr="00380422">
        <w:t xml:space="preserve"> </w:t>
      </w:r>
      <w:r w:rsidR="00B21CB5" w:rsidRPr="00380422">
        <w:t>4</w:t>
      </w:r>
      <w:r w:rsidRPr="00380422">
        <w:t xml:space="preserve">. </w:t>
      </w:r>
      <w:proofErr w:type="gramStart"/>
      <w:r w:rsidRPr="00380422">
        <w:t>Для самостоятельной работы: аудитории для самостоятельной работы,  научных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380422">
        <w:t>д</w:t>
      </w:r>
      <w:r w:rsidRPr="00380422">
        <w:t>ных материалов для стендов.</w:t>
      </w:r>
      <w:proofErr w:type="gramEnd"/>
      <w:r w:rsidRPr="00380422">
        <w:t xml:space="preserve"> Операционная система </w:t>
      </w:r>
      <w:proofErr w:type="spellStart"/>
      <w:r w:rsidRPr="00380422">
        <w:t>Microsoft</w:t>
      </w:r>
      <w:proofErr w:type="spellEnd"/>
      <w:r w:rsidRPr="00380422">
        <w:t xml:space="preserve"> </w:t>
      </w:r>
      <w:proofErr w:type="spellStart"/>
      <w:r w:rsidRPr="00380422">
        <w:t>Windows</w:t>
      </w:r>
      <w:proofErr w:type="spellEnd"/>
      <w:r w:rsidRPr="00380422">
        <w:t xml:space="preserve"> 10, </w:t>
      </w:r>
      <w:proofErr w:type="spellStart"/>
      <w:r w:rsidRPr="00380422">
        <w:t>Microsoft</w:t>
      </w:r>
      <w:proofErr w:type="spellEnd"/>
      <w:r w:rsidRPr="00380422">
        <w:t xml:space="preserve"> </w:t>
      </w:r>
      <w:proofErr w:type="spellStart"/>
      <w:r w:rsidRPr="00380422">
        <w:t>Office</w:t>
      </w:r>
      <w:proofErr w:type="spellEnd"/>
      <w:r w:rsidRPr="00380422">
        <w:t xml:space="preserve"> </w:t>
      </w:r>
      <w:proofErr w:type="spellStart"/>
      <w:r w:rsidRPr="00380422">
        <w:t>Professional</w:t>
      </w:r>
      <w:proofErr w:type="spellEnd"/>
      <w:r w:rsidRPr="00380422">
        <w:t xml:space="preserve"> </w:t>
      </w:r>
      <w:proofErr w:type="spellStart"/>
      <w:r w:rsidRPr="00380422">
        <w:t>Plus</w:t>
      </w:r>
      <w:proofErr w:type="spellEnd"/>
      <w:r w:rsidRPr="00380422">
        <w:t xml:space="preserve"> 2007,  </w:t>
      </w:r>
      <w:proofErr w:type="spellStart"/>
      <w:r w:rsidRPr="00380422">
        <w:t>LibreOffice</w:t>
      </w:r>
      <w:proofErr w:type="spellEnd"/>
      <w:r w:rsidRPr="00380422">
        <w:t xml:space="preserve"> </w:t>
      </w:r>
      <w:proofErr w:type="spellStart"/>
      <w:r w:rsidRPr="00380422">
        <w:t>Writer</w:t>
      </w:r>
      <w:proofErr w:type="spellEnd"/>
      <w:r w:rsidRPr="00380422">
        <w:t xml:space="preserve">,  </w:t>
      </w:r>
      <w:proofErr w:type="spellStart"/>
      <w:r w:rsidRPr="00380422">
        <w:t>LibreOffice</w:t>
      </w:r>
      <w:proofErr w:type="spellEnd"/>
      <w:r w:rsidRPr="00380422">
        <w:t xml:space="preserve"> </w:t>
      </w:r>
      <w:proofErr w:type="spellStart"/>
      <w:r w:rsidRPr="00380422">
        <w:t>Calc</w:t>
      </w:r>
      <w:proofErr w:type="spellEnd"/>
      <w:r w:rsidRPr="00380422">
        <w:t xml:space="preserve">, </w:t>
      </w:r>
      <w:proofErr w:type="spellStart"/>
      <w:r w:rsidRPr="00380422">
        <w:t>LibreOffice</w:t>
      </w:r>
      <w:proofErr w:type="spellEnd"/>
      <w:r w:rsidRPr="00380422">
        <w:t xml:space="preserve"> </w:t>
      </w:r>
      <w:proofErr w:type="spellStart"/>
      <w:r w:rsidRPr="00380422">
        <w:t>Impress</w:t>
      </w:r>
      <w:proofErr w:type="spellEnd"/>
      <w:r w:rsidRPr="00380422">
        <w:t xml:space="preserve">,  </w:t>
      </w:r>
      <w:proofErr w:type="spellStart"/>
      <w:r w:rsidRPr="00380422">
        <w:t>LibreOffice</w:t>
      </w:r>
      <w:proofErr w:type="spellEnd"/>
      <w:r w:rsidRPr="00380422">
        <w:t xml:space="preserve"> </w:t>
      </w:r>
      <w:proofErr w:type="spellStart"/>
      <w:r w:rsidRPr="00380422">
        <w:t>Draw</w:t>
      </w:r>
      <w:proofErr w:type="spellEnd"/>
      <w:r w:rsidRPr="00380422">
        <w:t xml:space="preserve">,  </w:t>
      </w:r>
      <w:proofErr w:type="spellStart"/>
      <w:r w:rsidRPr="00380422">
        <w:t>LibreOffice</w:t>
      </w:r>
      <w:proofErr w:type="spellEnd"/>
      <w:r w:rsidRPr="00380422">
        <w:t xml:space="preserve"> </w:t>
      </w:r>
      <w:proofErr w:type="spellStart"/>
      <w:r w:rsidRPr="00380422">
        <w:t>Math</w:t>
      </w:r>
      <w:proofErr w:type="spellEnd"/>
      <w:r w:rsidRPr="00380422">
        <w:t xml:space="preserve">,  </w:t>
      </w:r>
      <w:proofErr w:type="spellStart"/>
      <w:r w:rsidRPr="00380422">
        <w:t>LibreOffice</w:t>
      </w:r>
      <w:proofErr w:type="spellEnd"/>
      <w:r w:rsidRPr="00380422">
        <w:t xml:space="preserve"> </w:t>
      </w:r>
      <w:proofErr w:type="spellStart"/>
      <w:r w:rsidRPr="00380422">
        <w:t>Base</w:t>
      </w:r>
      <w:proofErr w:type="spellEnd"/>
      <w:r w:rsidRPr="00380422">
        <w:t xml:space="preserve">, </w:t>
      </w:r>
      <w:proofErr w:type="spellStart"/>
      <w:r w:rsidRPr="00380422">
        <w:t>Moodle</w:t>
      </w:r>
      <w:proofErr w:type="spellEnd"/>
      <w:r w:rsidRPr="00380422">
        <w:t xml:space="preserve">, </w:t>
      </w:r>
      <w:proofErr w:type="spellStart"/>
      <w:r w:rsidRPr="00380422">
        <w:t>BigBlueButton</w:t>
      </w:r>
      <w:proofErr w:type="spellEnd"/>
      <w:r w:rsidRPr="00380422">
        <w:t xml:space="preserve">, </w:t>
      </w:r>
      <w:proofErr w:type="spellStart"/>
      <w:r w:rsidRPr="00380422">
        <w:t>Kaspersky</w:t>
      </w:r>
      <w:proofErr w:type="spellEnd"/>
      <w:r w:rsidRPr="00380422">
        <w:t xml:space="preserve"> </w:t>
      </w:r>
      <w:proofErr w:type="spellStart"/>
      <w:r w:rsidRPr="00380422">
        <w:t>Endpoint</w:t>
      </w:r>
      <w:proofErr w:type="spellEnd"/>
      <w:r w:rsidRPr="00380422">
        <w:t xml:space="preserve"> </w:t>
      </w:r>
      <w:proofErr w:type="spellStart"/>
      <w:r w:rsidRPr="00380422">
        <w:t>Security</w:t>
      </w:r>
      <w:proofErr w:type="spellEnd"/>
      <w:r w:rsidRPr="00380422">
        <w:t xml:space="preserve"> для бизнеса – Стандартный, Система </w:t>
      </w:r>
      <w:proofErr w:type="spellStart"/>
      <w:r w:rsidRPr="00380422">
        <w:t>контент</w:t>
      </w:r>
      <w:proofErr w:type="spellEnd"/>
      <w:r w:rsidRPr="00380422">
        <w:t xml:space="preserve"> фильтрации </w:t>
      </w:r>
      <w:proofErr w:type="spellStart"/>
      <w:r w:rsidRPr="00380422">
        <w:t>SkyDNS</w:t>
      </w:r>
      <w:proofErr w:type="spellEnd"/>
      <w:r w:rsidRPr="00380422">
        <w:t xml:space="preserve">, справочно-правовая система «Консультант плюс», «Гарант», </w:t>
      </w:r>
      <w:proofErr w:type="spellStart"/>
      <w:r w:rsidRPr="00380422">
        <w:t>Электронно</w:t>
      </w:r>
      <w:proofErr w:type="spellEnd"/>
      <w:r w:rsidRPr="00380422">
        <w:t xml:space="preserve"> библиотечная система </w:t>
      </w:r>
      <w:proofErr w:type="spellStart"/>
      <w:r w:rsidRPr="00380422">
        <w:t>IPRbooks</w:t>
      </w:r>
      <w:proofErr w:type="spellEnd"/>
      <w:r w:rsidRPr="00380422">
        <w:t xml:space="preserve">, </w:t>
      </w:r>
      <w:proofErr w:type="spellStart"/>
      <w:r w:rsidRPr="00380422">
        <w:t>Электронно</w:t>
      </w:r>
      <w:proofErr w:type="spellEnd"/>
      <w:r w:rsidRPr="00380422">
        <w:t xml:space="preserve"> библиотечная система «ЭБС ЮРАЙТ».</w:t>
      </w:r>
    </w:p>
    <w:p w:rsidR="0079237A" w:rsidRPr="00380422" w:rsidRDefault="0079237A" w:rsidP="0079237A">
      <w:pPr>
        <w:ind w:firstLine="709"/>
        <w:jc w:val="both"/>
      </w:pPr>
    </w:p>
    <w:p w:rsidR="007451F8" w:rsidRPr="00380422" w:rsidRDefault="007451F8" w:rsidP="00D34708">
      <w:pPr>
        <w:ind w:firstLine="709"/>
        <w:jc w:val="both"/>
      </w:pPr>
    </w:p>
    <w:sectPr w:rsidR="007451F8" w:rsidRPr="0038042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CF8" w:rsidRDefault="00EA0CF8" w:rsidP="00160BC1">
      <w:r>
        <w:separator/>
      </w:r>
    </w:p>
  </w:endnote>
  <w:endnote w:type="continuationSeparator" w:id="0">
    <w:p w:rsidR="00EA0CF8" w:rsidRDefault="00EA0CF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CF8" w:rsidRDefault="00EA0CF8" w:rsidP="00160BC1">
      <w:r>
        <w:separator/>
      </w:r>
    </w:p>
  </w:footnote>
  <w:footnote w:type="continuationSeparator" w:id="0">
    <w:p w:rsidR="00EA0CF8" w:rsidRDefault="00EA0CF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0">
    <w:nsid w:val="48837BC7"/>
    <w:multiLevelType w:val="hybridMultilevel"/>
    <w:tmpl w:val="6F2414B0"/>
    <w:lvl w:ilvl="0" w:tplc="0B8072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13"/>
  </w:num>
  <w:num w:numId="9">
    <w:abstractNumId w:val="12"/>
  </w:num>
  <w:num w:numId="10">
    <w:abstractNumId w:val="8"/>
  </w:num>
  <w:num w:numId="11">
    <w:abstractNumId w:val="14"/>
  </w:num>
  <w:num w:numId="12">
    <w:abstractNumId w:val="2"/>
  </w:num>
  <w:num w:numId="13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</w:num>
  <w:num w:numId="17">
    <w:abstractNumId w:val="1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3EBF"/>
    <w:rsid w:val="00005369"/>
    <w:rsid w:val="00006A7C"/>
    <w:rsid w:val="00014E00"/>
    <w:rsid w:val="000232B8"/>
    <w:rsid w:val="00024241"/>
    <w:rsid w:val="00024B97"/>
    <w:rsid w:val="00027D2C"/>
    <w:rsid w:val="00027E5B"/>
    <w:rsid w:val="00037461"/>
    <w:rsid w:val="00037666"/>
    <w:rsid w:val="00037A18"/>
    <w:rsid w:val="00042B24"/>
    <w:rsid w:val="00051AEE"/>
    <w:rsid w:val="000535DC"/>
    <w:rsid w:val="00057FBA"/>
    <w:rsid w:val="00060554"/>
    <w:rsid w:val="00060A01"/>
    <w:rsid w:val="000640D0"/>
    <w:rsid w:val="00064AA9"/>
    <w:rsid w:val="00072E67"/>
    <w:rsid w:val="00074CDD"/>
    <w:rsid w:val="00075E52"/>
    <w:rsid w:val="000765E7"/>
    <w:rsid w:val="00080372"/>
    <w:rsid w:val="000835F5"/>
    <w:rsid w:val="00085601"/>
    <w:rsid w:val="000875BF"/>
    <w:rsid w:val="00090AC1"/>
    <w:rsid w:val="000911D1"/>
    <w:rsid w:val="00093483"/>
    <w:rsid w:val="000959D2"/>
    <w:rsid w:val="000A1F47"/>
    <w:rsid w:val="000A4FAC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6DE5"/>
    <w:rsid w:val="000E20D7"/>
    <w:rsid w:val="000E37E9"/>
    <w:rsid w:val="000E3A93"/>
    <w:rsid w:val="000E76BB"/>
    <w:rsid w:val="000F5C92"/>
    <w:rsid w:val="000F65C7"/>
    <w:rsid w:val="00102E02"/>
    <w:rsid w:val="00105653"/>
    <w:rsid w:val="00110297"/>
    <w:rsid w:val="00114770"/>
    <w:rsid w:val="00115304"/>
    <w:rsid w:val="001165D0"/>
    <w:rsid w:val="001166B7"/>
    <w:rsid w:val="001167A8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4090"/>
    <w:rsid w:val="00146A3C"/>
    <w:rsid w:val="0015639D"/>
    <w:rsid w:val="0015682F"/>
    <w:rsid w:val="00160BC1"/>
    <w:rsid w:val="00161C70"/>
    <w:rsid w:val="001628F8"/>
    <w:rsid w:val="00163087"/>
    <w:rsid w:val="00166CBA"/>
    <w:rsid w:val="001716A9"/>
    <w:rsid w:val="00181112"/>
    <w:rsid w:val="00181AAB"/>
    <w:rsid w:val="00181E0E"/>
    <w:rsid w:val="00184F65"/>
    <w:rsid w:val="001871AA"/>
    <w:rsid w:val="001914E9"/>
    <w:rsid w:val="001948F5"/>
    <w:rsid w:val="00197CD3"/>
    <w:rsid w:val="001A3B5F"/>
    <w:rsid w:val="001A4C2A"/>
    <w:rsid w:val="001A5808"/>
    <w:rsid w:val="001A6533"/>
    <w:rsid w:val="001B0A2E"/>
    <w:rsid w:val="001B46A3"/>
    <w:rsid w:val="001C4FED"/>
    <w:rsid w:val="001C6305"/>
    <w:rsid w:val="001D1349"/>
    <w:rsid w:val="001E3BD7"/>
    <w:rsid w:val="001F094F"/>
    <w:rsid w:val="001F11DE"/>
    <w:rsid w:val="001F1379"/>
    <w:rsid w:val="001F5F24"/>
    <w:rsid w:val="001F67A0"/>
    <w:rsid w:val="0020107E"/>
    <w:rsid w:val="00207E2E"/>
    <w:rsid w:val="00207FB7"/>
    <w:rsid w:val="00210C22"/>
    <w:rsid w:val="00211C1B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5199"/>
    <w:rsid w:val="002465C3"/>
    <w:rsid w:val="00250797"/>
    <w:rsid w:val="002544B7"/>
    <w:rsid w:val="00255B5E"/>
    <w:rsid w:val="0026020B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90206"/>
    <w:rsid w:val="00291D05"/>
    <w:rsid w:val="002933E5"/>
    <w:rsid w:val="00294C8A"/>
    <w:rsid w:val="002A0D1B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B5"/>
    <w:rsid w:val="002E4CB7"/>
    <w:rsid w:val="002E6362"/>
    <w:rsid w:val="002E6FB6"/>
    <w:rsid w:val="002F084F"/>
    <w:rsid w:val="002F0F26"/>
    <w:rsid w:val="002F4FC7"/>
    <w:rsid w:val="0030133B"/>
    <w:rsid w:val="00301E54"/>
    <w:rsid w:val="00303F09"/>
    <w:rsid w:val="003128CA"/>
    <w:rsid w:val="00315AB7"/>
    <w:rsid w:val="0032166A"/>
    <w:rsid w:val="0032170E"/>
    <w:rsid w:val="0032327E"/>
    <w:rsid w:val="00330957"/>
    <w:rsid w:val="00332FF5"/>
    <w:rsid w:val="0033546E"/>
    <w:rsid w:val="00335C19"/>
    <w:rsid w:val="003368B7"/>
    <w:rsid w:val="003409B5"/>
    <w:rsid w:val="00341F46"/>
    <w:rsid w:val="00342FF6"/>
    <w:rsid w:val="00353041"/>
    <w:rsid w:val="00354CAC"/>
    <w:rsid w:val="003551F6"/>
    <w:rsid w:val="00355C7E"/>
    <w:rsid w:val="003618C2"/>
    <w:rsid w:val="00363097"/>
    <w:rsid w:val="0036530B"/>
    <w:rsid w:val="00365758"/>
    <w:rsid w:val="00365BC3"/>
    <w:rsid w:val="003668E3"/>
    <w:rsid w:val="00374339"/>
    <w:rsid w:val="00380422"/>
    <w:rsid w:val="00387641"/>
    <w:rsid w:val="003900FF"/>
    <w:rsid w:val="00390B62"/>
    <w:rsid w:val="00391A55"/>
    <w:rsid w:val="003A09A5"/>
    <w:rsid w:val="003A3494"/>
    <w:rsid w:val="003A57B5"/>
    <w:rsid w:val="003A6FB0"/>
    <w:rsid w:val="003A71E4"/>
    <w:rsid w:val="003B0133"/>
    <w:rsid w:val="003B06AE"/>
    <w:rsid w:val="003B2829"/>
    <w:rsid w:val="003B7F71"/>
    <w:rsid w:val="003D0538"/>
    <w:rsid w:val="003D71C9"/>
    <w:rsid w:val="003D72D9"/>
    <w:rsid w:val="003E0A51"/>
    <w:rsid w:val="003E5B88"/>
    <w:rsid w:val="003F0DB2"/>
    <w:rsid w:val="003F2DAE"/>
    <w:rsid w:val="003F52E5"/>
    <w:rsid w:val="00400491"/>
    <w:rsid w:val="00407242"/>
    <w:rsid w:val="00407404"/>
    <w:rsid w:val="00410BA4"/>
    <w:rsid w:val="004110F5"/>
    <w:rsid w:val="00412D22"/>
    <w:rsid w:val="00423740"/>
    <w:rsid w:val="004259E6"/>
    <w:rsid w:val="00425D2F"/>
    <w:rsid w:val="004266AC"/>
    <w:rsid w:val="004272C9"/>
    <w:rsid w:val="004300BD"/>
    <w:rsid w:val="0043264F"/>
    <w:rsid w:val="00434155"/>
    <w:rsid w:val="00435249"/>
    <w:rsid w:val="00436EA3"/>
    <w:rsid w:val="00440DE5"/>
    <w:rsid w:val="004419B9"/>
    <w:rsid w:val="00452D19"/>
    <w:rsid w:val="00453757"/>
    <w:rsid w:val="00454B19"/>
    <w:rsid w:val="00460608"/>
    <w:rsid w:val="004620E0"/>
    <w:rsid w:val="00463539"/>
    <w:rsid w:val="0046365B"/>
    <w:rsid w:val="0047044D"/>
    <w:rsid w:val="0047224A"/>
    <w:rsid w:val="0047538F"/>
    <w:rsid w:val="0047572F"/>
    <w:rsid w:val="0047633A"/>
    <w:rsid w:val="0048300E"/>
    <w:rsid w:val="0049217A"/>
    <w:rsid w:val="00493F32"/>
    <w:rsid w:val="004A2C0D"/>
    <w:rsid w:val="004A2E62"/>
    <w:rsid w:val="004A68C9"/>
    <w:rsid w:val="004B29F6"/>
    <w:rsid w:val="004B2A32"/>
    <w:rsid w:val="004B38DE"/>
    <w:rsid w:val="004B42EB"/>
    <w:rsid w:val="004C05D4"/>
    <w:rsid w:val="004C322C"/>
    <w:rsid w:val="004C5815"/>
    <w:rsid w:val="004C5F55"/>
    <w:rsid w:val="004C6DB3"/>
    <w:rsid w:val="004D036E"/>
    <w:rsid w:val="004D1363"/>
    <w:rsid w:val="004D55DA"/>
    <w:rsid w:val="004E0C3F"/>
    <w:rsid w:val="004E3D82"/>
    <w:rsid w:val="004E4CD6"/>
    <w:rsid w:val="004E4DB2"/>
    <w:rsid w:val="004E62F1"/>
    <w:rsid w:val="004E753A"/>
    <w:rsid w:val="004F248C"/>
    <w:rsid w:val="004F3C72"/>
    <w:rsid w:val="004F6E3D"/>
    <w:rsid w:val="005000E4"/>
    <w:rsid w:val="00502B31"/>
    <w:rsid w:val="005055EF"/>
    <w:rsid w:val="005103AE"/>
    <w:rsid w:val="005156BB"/>
    <w:rsid w:val="005165F1"/>
    <w:rsid w:val="00516F43"/>
    <w:rsid w:val="005245B6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816EA"/>
    <w:rsid w:val="00582969"/>
    <w:rsid w:val="00583C2E"/>
    <w:rsid w:val="00584FE8"/>
    <w:rsid w:val="00586FAD"/>
    <w:rsid w:val="00590849"/>
    <w:rsid w:val="005915BA"/>
    <w:rsid w:val="00591B36"/>
    <w:rsid w:val="00592FB3"/>
    <w:rsid w:val="0059369E"/>
    <w:rsid w:val="00595D8D"/>
    <w:rsid w:val="005A247E"/>
    <w:rsid w:val="005A28FC"/>
    <w:rsid w:val="005A5675"/>
    <w:rsid w:val="005B32D5"/>
    <w:rsid w:val="005B3B32"/>
    <w:rsid w:val="005B47CE"/>
    <w:rsid w:val="005B4C51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F2349"/>
    <w:rsid w:val="006044B4"/>
    <w:rsid w:val="00605527"/>
    <w:rsid w:val="00607E17"/>
    <w:rsid w:val="006118F6"/>
    <w:rsid w:val="0061508D"/>
    <w:rsid w:val="006158D2"/>
    <w:rsid w:val="00617169"/>
    <w:rsid w:val="00624E28"/>
    <w:rsid w:val="0062500F"/>
    <w:rsid w:val="00636B21"/>
    <w:rsid w:val="00636B89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67644"/>
    <w:rsid w:val="00670464"/>
    <w:rsid w:val="006716D2"/>
    <w:rsid w:val="00676914"/>
    <w:rsid w:val="00686DDE"/>
    <w:rsid w:val="00687B3A"/>
    <w:rsid w:val="00692DD7"/>
    <w:rsid w:val="00697A17"/>
    <w:rsid w:val="006B0CA3"/>
    <w:rsid w:val="006B2517"/>
    <w:rsid w:val="006B480A"/>
    <w:rsid w:val="006B4DAD"/>
    <w:rsid w:val="006B5E9E"/>
    <w:rsid w:val="006C5A77"/>
    <w:rsid w:val="006D0C90"/>
    <w:rsid w:val="006D108C"/>
    <w:rsid w:val="006D15B6"/>
    <w:rsid w:val="006D3EF7"/>
    <w:rsid w:val="006D6805"/>
    <w:rsid w:val="006E5C19"/>
    <w:rsid w:val="006F13CA"/>
    <w:rsid w:val="006F1930"/>
    <w:rsid w:val="006F22D5"/>
    <w:rsid w:val="00704447"/>
    <w:rsid w:val="00705814"/>
    <w:rsid w:val="00705D2E"/>
    <w:rsid w:val="00705FB5"/>
    <w:rsid w:val="007066B1"/>
    <w:rsid w:val="00713D44"/>
    <w:rsid w:val="00724880"/>
    <w:rsid w:val="00725316"/>
    <w:rsid w:val="007327FE"/>
    <w:rsid w:val="00735E2C"/>
    <w:rsid w:val="00737393"/>
    <w:rsid w:val="00740F8F"/>
    <w:rsid w:val="00741A0E"/>
    <w:rsid w:val="007451F8"/>
    <w:rsid w:val="007506E5"/>
    <w:rsid w:val="007512C7"/>
    <w:rsid w:val="00752936"/>
    <w:rsid w:val="00760E92"/>
    <w:rsid w:val="0076201E"/>
    <w:rsid w:val="00763DAD"/>
    <w:rsid w:val="00764497"/>
    <w:rsid w:val="0076678D"/>
    <w:rsid w:val="00767A0C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87CA6"/>
    <w:rsid w:val="0079237A"/>
    <w:rsid w:val="00792F22"/>
    <w:rsid w:val="00793E1B"/>
    <w:rsid w:val="00793F01"/>
    <w:rsid w:val="007963A9"/>
    <w:rsid w:val="007A38F0"/>
    <w:rsid w:val="007A5EE5"/>
    <w:rsid w:val="007A7E7B"/>
    <w:rsid w:val="007B270A"/>
    <w:rsid w:val="007B2F12"/>
    <w:rsid w:val="007C271A"/>
    <w:rsid w:val="007C277B"/>
    <w:rsid w:val="007C6C70"/>
    <w:rsid w:val="007D5CC1"/>
    <w:rsid w:val="007D78E4"/>
    <w:rsid w:val="007E10C6"/>
    <w:rsid w:val="007E13ED"/>
    <w:rsid w:val="007E7CDE"/>
    <w:rsid w:val="007F098D"/>
    <w:rsid w:val="007F4B97"/>
    <w:rsid w:val="007F7A4D"/>
    <w:rsid w:val="00801B83"/>
    <w:rsid w:val="00820D1B"/>
    <w:rsid w:val="00823333"/>
    <w:rsid w:val="00823E5A"/>
    <w:rsid w:val="0082422B"/>
    <w:rsid w:val="00825138"/>
    <w:rsid w:val="00830B90"/>
    <w:rsid w:val="00835EBD"/>
    <w:rsid w:val="008372E5"/>
    <w:rsid w:val="008423FF"/>
    <w:rsid w:val="008506DE"/>
    <w:rsid w:val="008515C3"/>
    <w:rsid w:val="00852815"/>
    <w:rsid w:val="00855A11"/>
    <w:rsid w:val="00857FC8"/>
    <w:rsid w:val="0086651C"/>
    <w:rsid w:val="00874554"/>
    <w:rsid w:val="00876FCE"/>
    <w:rsid w:val="00877E64"/>
    <w:rsid w:val="0088272E"/>
    <w:rsid w:val="00891A08"/>
    <w:rsid w:val="00895F72"/>
    <w:rsid w:val="008B3837"/>
    <w:rsid w:val="008B5ABE"/>
    <w:rsid w:val="008B6331"/>
    <w:rsid w:val="008B6C51"/>
    <w:rsid w:val="008B7B23"/>
    <w:rsid w:val="008C0470"/>
    <w:rsid w:val="008C4F4F"/>
    <w:rsid w:val="008C6D41"/>
    <w:rsid w:val="008C7672"/>
    <w:rsid w:val="008D44F8"/>
    <w:rsid w:val="008E11F9"/>
    <w:rsid w:val="008E4F30"/>
    <w:rsid w:val="008E5E59"/>
    <w:rsid w:val="008F3AD4"/>
    <w:rsid w:val="0090037A"/>
    <w:rsid w:val="00907C32"/>
    <w:rsid w:val="00910163"/>
    <w:rsid w:val="00916ABC"/>
    <w:rsid w:val="00920199"/>
    <w:rsid w:val="00921534"/>
    <w:rsid w:val="00921868"/>
    <w:rsid w:val="00925869"/>
    <w:rsid w:val="009302E0"/>
    <w:rsid w:val="0093332E"/>
    <w:rsid w:val="00941875"/>
    <w:rsid w:val="00945E47"/>
    <w:rsid w:val="00951A80"/>
    <w:rsid w:val="00951F6B"/>
    <w:rsid w:val="009528CA"/>
    <w:rsid w:val="00954E45"/>
    <w:rsid w:val="00964FC4"/>
    <w:rsid w:val="00965998"/>
    <w:rsid w:val="00973F5F"/>
    <w:rsid w:val="00975BC1"/>
    <w:rsid w:val="00976F4C"/>
    <w:rsid w:val="00981541"/>
    <w:rsid w:val="00984573"/>
    <w:rsid w:val="009851BD"/>
    <w:rsid w:val="00986F3C"/>
    <w:rsid w:val="00991A0A"/>
    <w:rsid w:val="00993D26"/>
    <w:rsid w:val="009A35CD"/>
    <w:rsid w:val="009A6A25"/>
    <w:rsid w:val="009B6D16"/>
    <w:rsid w:val="009C15DD"/>
    <w:rsid w:val="009C3036"/>
    <w:rsid w:val="009C47B4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6388"/>
    <w:rsid w:val="009F4070"/>
    <w:rsid w:val="00A076D4"/>
    <w:rsid w:val="00A10A71"/>
    <w:rsid w:val="00A11F6E"/>
    <w:rsid w:val="00A14724"/>
    <w:rsid w:val="00A16B8D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67CD"/>
    <w:rsid w:val="00A63D90"/>
    <w:rsid w:val="00A72B3A"/>
    <w:rsid w:val="00A7334F"/>
    <w:rsid w:val="00A75675"/>
    <w:rsid w:val="00A76E53"/>
    <w:rsid w:val="00A8327F"/>
    <w:rsid w:val="00A83F6C"/>
    <w:rsid w:val="00A91BE4"/>
    <w:rsid w:val="00A94BF8"/>
    <w:rsid w:val="00A9607B"/>
    <w:rsid w:val="00A96C48"/>
    <w:rsid w:val="00AA2A29"/>
    <w:rsid w:val="00AA694C"/>
    <w:rsid w:val="00AB05DF"/>
    <w:rsid w:val="00AB2091"/>
    <w:rsid w:val="00AB3A23"/>
    <w:rsid w:val="00AC1BC8"/>
    <w:rsid w:val="00AC307F"/>
    <w:rsid w:val="00AD047E"/>
    <w:rsid w:val="00AD0669"/>
    <w:rsid w:val="00AD208A"/>
    <w:rsid w:val="00AD4A3C"/>
    <w:rsid w:val="00AD5C2B"/>
    <w:rsid w:val="00AE3040"/>
    <w:rsid w:val="00AE3177"/>
    <w:rsid w:val="00AE65ED"/>
    <w:rsid w:val="00AF61EB"/>
    <w:rsid w:val="00AF69AE"/>
    <w:rsid w:val="00B11BD4"/>
    <w:rsid w:val="00B21CB5"/>
    <w:rsid w:val="00B23DAA"/>
    <w:rsid w:val="00B3661E"/>
    <w:rsid w:val="00B5209B"/>
    <w:rsid w:val="00B542D4"/>
    <w:rsid w:val="00B54421"/>
    <w:rsid w:val="00B54895"/>
    <w:rsid w:val="00B642B8"/>
    <w:rsid w:val="00B77379"/>
    <w:rsid w:val="00B77D1A"/>
    <w:rsid w:val="00B80E99"/>
    <w:rsid w:val="00B817E2"/>
    <w:rsid w:val="00B870A1"/>
    <w:rsid w:val="00B870C5"/>
    <w:rsid w:val="00BB3EA3"/>
    <w:rsid w:val="00BB6C9A"/>
    <w:rsid w:val="00BB7065"/>
    <w:rsid w:val="00BB70FB"/>
    <w:rsid w:val="00BC1C81"/>
    <w:rsid w:val="00BD0C17"/>
    <w:rsid w:val="00BD1B7B"/>
    <w:rsid w:val="00BD3660"/>
    <w:rsid w:val="00BD491B"/>
    <w:rsid w:val="00BD7A5C"/>
    <w:rsid w:val="00BE023D"/>
    <w:rsid w:val="00BE30B1"/>
    <w:rsid w:val="00BE46FF"/>
    <w:rsid w:val="00BE77B3"/>
    <w:rsid w:val="00BE78F0"/>
    <w:rsid w:val="00BF22FC"/>
    <w:rsid w:val="00BF24E9"/>
    <w:rsid w:val="00BF58D0"/>
    <w:rsid w:val="00C00A17"/>
    <w:rsid w:val="00C00CD4"/>
    <w:rsid w:val="00C1245E"/>
    <w:rsid w:val="00C1506E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4D85"/>
    <w:rsid w:val="00C534A2"/>
    <w:rsid w:val="00C55E91"/>
    <w:rsid w:val="00C56359"/>
    <w:rsid w:val="00C57B5A"/>
    <w:rsid w:val="00C70CA1"/>
    <w:rsid w:val="00C77294"/>
    <w:rsid w:val="00C8130A"/>
    <w:rsid w:val="00C840B1"/>
    <w:rsid w:val="00C84851"/>
    <w:rsid w:val="00C90A7A"/>
    <w:rsid w:val="00C93F61"/>
    <w:rsid w:val="00C94464"/>
    <w:rsid w:val="00C953C9"/>
    <w:rsid w:val="00CA401A"/>
    <w:rsid w:val="00CA4BDF"/>
    <w:rsid w:val="00CA73C2"/>
    <w:rsid w:val="00CB200E"/>
    <w:rsid w:val="00CB27ED"/>
    <w:rsid w:val="00CB453F"/>
    <w:rsid w:val="00CB539D"/>
    <w:rsid w:val="00CB61D6"/>
    <w:rsid w:val="00CC273A"/>
    <w:rsid w:val="00CC41F8"/>
    <w:rsid w:val="00CD4727"/>
    <w:rsid w:val="00CE2A68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52E4"/>
    <w:rsid w:val="00D1753D"/>
    <w:rsid w:val="00D23EFA"/>
    <w:rsid w:val="00D320C4"/>
    <w:rsid w:val="00D325D5"/>
    <w:rsid w:val="00D34708"/>
    <w:rsid w:val="00D34B66"/>
    <w:rsid w:val="00D35FCA"/>
    <w:rsid w:val="00D532CA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42A7"/>
    <w:rsid w:val="00D97540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1063"/>
    <w:rsid w:val="00DC6660"/>
    <w:rsid w:val="00DD03B9"/>
    <w:rsid w:val="00DD1577"/>
    <w:rsid w:val="00DD2465"/>
    <w:rsid w:val="00DD552B"/>
    <w:rsid w:val="00DD6EB4"/>
    <w:rsid w:val="00DE38F3"/>
    <w:rsid w:val="00DF1076"/>
    <w:rsid w:val="00DF2600"/>
    <w:rsid w:val="00DF26AA"/>
    <w:rsid w:val="00DF5C3D"/>
    <w:rsid w:val="00DF7ED6"/>
    <w:rsid w:val="00E022E2"/>
    <w:rsid w:val="00E02CDE"/>
    <w:rsid w:val="00E049DE"/>
    <w:rsid w:val="00E06784"/>
    <w:rsid w:val="00E11452"/>
    <w:rsid w:val="00E149A3"/>
    <w:rsid w:val="00E17B9C"/>
    <w:rsid w:val="00E20186"/>
    <w:rsid w:val="00E25AB7"/>
    <w:rsid w:val="00E2721F"/>
    <w:rsid w:val="00E411FA"/>
    <w:rsid w:val="00E42AED"/>
    <w:rsid w:val="00E4451A"/>
    <w:rsid w:val="00E60C50"/>
    <w:rsid w:val="00E61FAF"/>
    <w:rsid w:val="00E62F35"/>
    <w:rsid w:val="00E6547F"/>
    <w:rsid w:val="00E72419"/>
    <w:rsid w:val="00E72975"/>
    <w:rsid w:val="00E7465A"/>
    <w:rsid w:val="00E9119D"/>
    <w:rsid w:val="00E91ADC"/>
    <w:rsid w:val="00E91B98"/>
    <w:rsid w:val="00E92154"/>
    <w:rsid w:val="00E92238"/>
    <w:rsid w:val="00E94419"/>
    <w:rsid w:val="00E96FCD"/>
    <w:rsid w:val="00EA056B"/>
    <w:rsid w:val="00EA0CF8"/>
    <w:rsid w:val="00EA206F"/>
    <w:rsid w:val="00EA3268"/>
    <w:rsid w:val="00EA3690"/>
    <w:rsid w:val="00EA7886"/>
    <w:rsid w:val="00EB1F12"/>
    <w:rsid w:val="00EB2C5D"/>
    <w:rsid w:val="00EB7E4F"/>
    <w:rsid w:val="00EC078D"/>
    <w:rsid w:val="00EC0A4E"/>
    <w:rsid w:val="00EC1C3C"/>
    <w:rsid w:val="00EC597C"/>
    <w:rsid w:val="00ED28E4"/>
    <w:rsid w:val="00ED48BF"/>
    <w:rsid w:val="00ED789C"/>
    <w:rsid w:val="00EE165B"/>
    <w:rsid w:val="00EE3F58"/>
    <w:rsid w:val="00EE4D57"/>
    <w:rsid w:val="00EE53D4"/>
    <w:rsid w:val="00EF0547"/>
    <w:rsid w:val="00F00B76"/>
    <w:rsid w:val="00F03C8C"/>
    <w:rsid w:val="00F06F17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57F6E"/>
    <w:rsid w:val="00F625A5"/>
    <w:rsid w:val="00F62649"/>
    <w:rsid w:val="00F6303E"/>
    <w:rsid w:val="00F63ADF"/>
    <w:rsid w:val="00F63BBC"/>
    <w:rsid w:val="00F747D4"/>
    <w:rsid w:val="00F7783A"/>
    <w:rsid w:val="00F8007A"/>
    <w:rsid w:val="00F803A3"/>
    <w:rsid w:val="00F82A8C"/>
    <w:rsid w:val="00F92166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D4C32"/>
    <w:rsid w:val="00FD6763"/>
    <w:rsid w:val="00FE10B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a">
    <w:name w:val="Normal (Web)"/>
    <w:basedOn w:val="a0"/>
    <w:uiPriority w:val="99"/>
    <w:unhideWhenUsed/>
    <w:rsid w:val="00160BC1"/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3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4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5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6">
    <w:name w:val="Основной текст с отступом Знак"/>
    <w:link w:val="af7"/>
    <w:uiPriority w:val="99"/>
    <w:semiHidden/>
    <w:rsid w:val="00EA3268"/>
    <w:rPr>
      <w:rFonts w:ascii="Times New Roman" w:eastAsia="Times New Roman" w:hAnsi="Times New Roman"/>
      <w:sz w:val="24"/>
      <w:szCs w:val="24"/>
    </w:rPr>
  </w:style>
  <w:style w:type="paragraph" w:styleId="af7">
    <w:name w:val="Body Text Indent"/>
    <w:basedOn w:val="a0"/>
    <w:link w:val="af6"/>
    <w:uiPriority w:val="99"/>
    <w:semiHidden/>
    <w:unhideWhenUsed/>
    <w:rsid w:val="00EA3268"/>
    <w:pPr>
      <w:spacing w:after="120"/>
      <w:ind w:left="283"/>
    </w:p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8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E17B9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0509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oatd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opendissertations.or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springerope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2628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elsevier.com/about/open-access" TargetMode="External"/><Relationship Id="rId10" Type="http://schemas.openxmlformats.org/officeDocument/2006/relationships/hyperlink" Target="https://urait.ru/bcode/489114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researchbi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0510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doaj.org" TargetMode="External"/><Relationship Id="rId30" Type="http://schemas.openxmlformats.org/officeDocument/2006/relationships/hyperlink" Target="http://www.tandf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F6B17-FE58-4FCB-8E6F-07B6CCA8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4937</Words>
  <Characters>28143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33014</CharactersWithSpaces>
  <SharedDoc>false</SharedDoc>
  <HLinks>
    <vt:vector size="90" baseType="variant">
      <vt:variant>
        <vt:i4>2490466</vt:i4>
      </vt:variant>
      <vt:variant>
        <vt:i4>42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39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36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33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30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27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24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21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4259920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http://www.iprbookshop.ru/66108.html</vt:lpwstr>
      </vt:variant>
      <vt:variant>
        <vt:lpwstr/>
      </vt:variant>
      <vt:variant>
        <vt:i4>4456543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http://www.iprbookshop.ru/66056.html</vt:lpwstr>
      </vt:variant>
      <vt:variant>
        <vt:lpwstr/>
      </vt:variant>
      <vt:variant>
        <vt:i4>4391007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http://www.iprbookshop.ru/30447.html</vt:lpwstr>
      </vt:variant>
      <vt:variant>
        <vt:lpwstr/>
      </vt:variant>
      <vt:variant>
        <vt:i4>4653144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http://www.iprbookshop.ru/48784.html</vt:lpwstr>
      </vt:variant>
      <vt:variant>
        <vt:lpwstr/>
      </vt:variant>
      <vt:variant>
        <vt:i4>4391006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http://www.iprbookshop.ru/71056.html</vt:lpwstr>
      </vt:variant>
      <vt:variant>
        <vt:lpwstr/>
      </vt:variant>
      <vt:variant>
        <vt:i4>4915291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http://www.iprbookshop.ru/69557.html</vt:lpwstr>
      </vt:variant>
      <vt:variant>
        <vt:lpwstr/>
      </vt:variant>
      <vt:variant>
        <vt:i4>4391006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http://www.iprbookshop.ru/30446.html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umo-04</cp:lastModifiedBy>
  <cp:revision>18</cp:revision>
  <cp:lastPrinted>2022-02-09T15:39:00Z</cp:lastPrinted>
  <dcterms:created xsi:type="dcterms:W3CDTF">2022-03-05T04:20:00Z</dcterms:created>
  <dcterms:modified xsi:type="dcterms:W3CDTF">2024-04-02T07:44:00Z</dcterms:modified>
</cp:coreProperties>
</file>